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09" w:rsidRPr="00F8657A" w:rsidRDefault="00D67A09" w:rsidP="00D67A09">
      <w:pPr>
        <w:autoSpaceDE w:val="0"/>
        <w:autoSpaceDN w:val="0"/>
        <w:spacing w:after="0" w:line="230" w:lineRule="auto"/>
        <w:ind w:left="284"/>
        <w:jc w:val="center"/>
        <w:rPr>
          <w:lang w:val="ru-RU"/>
        </w:rPr>
      </w:pPr>
      <w:r w:rsidRPr="00F8657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67A09" w:rsidRDefault="00D67A09" w:rsidP="00D67A09">
      <w:pPr>
        <w:autoSpaceDE w:val="0"/>
        <w:autoSpaceDN w:val="0"/>
        <w:spacing w:after="0" w:line="230" w:lineRule="auto"/>
        <w:ind w:left="978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67A09" w:rsidRDefault="00D67A09" w:rsidP="00D67A09">
      <w:pPr>
        <w:autoSpaceDE w:val="0"/>
        <w:autoSpaceDN w:val="0"/>
        <w:spacing w:after="0" w:line="230" w:lineRule="auto"/>
        <w:ind w:left="978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57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</w:t>
      </w:r>
    </w:p>
    <w:p w:rsidR="00D67A09" w:rsidRPr="00F8657A" w:rsidRDefault="00D67A09" w:rsidP="00D67A09">
      <w:pPr>
        <w:autoSpaceDE w:val="0"/>
        <w:autoSpaceDN w:val="0"/>
        <w:spacing w:after="0" w:line="230" w:lineRule="auto"/>
        <w:ind w:left="978"/>
        <w:jc w:val="center"/>
        <w:rPr>
          <w:lang w:val="ru-RU"/>
        </w:rPr>
      </w:pPr>
      <w:r w:rsidRPr="00F8657A">
        <w:rPr>
          <w:rFonts w:ascii="Times New Roman" w:eastAsia="Times New Roman" w:hAnsi="Times New Roman"/>
          <w:color w:val="000000"/>
          <w:sz w:val="24"/>
          <w:lang w:val="ru-RU"/>
        </w:rPr>
        <w:t>Нижегородской области</w:t>
      </w:r>
    </w:p>
    <w:p w:rsidR="00D67A09" w:rsidRPr="00F8657A" w:rsidRDefault="00D67A09" w:rsidP="00D67A09">
      <w:pPr>
        <w:autoSpaceDE w:val="0"/>
        <w:autoSpaceDN w:val="0"/>
        <w:spacing w:after="0" w:line="230" w:lineRule="auto"/>
        <w:ind w:left="606"/>
        <w:jc w:val="center"/>
        <w:rPr>
          <w:lang w:val="ru-RU"/>
        </w:rPr>
      </w:pPr>
      <w:r w:rsidRPr="00F8657A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образование Володарский муниципальный район Нижегородской области</w:t>
      </w:r>
    </w:p>
    <w:p w:rsidR="00D67A09" w:rsidRPr="001F67E8" w:rsidRDefault="00D67A09" w:rsidP="00D67A09">
      <w:pPr>
        <w:autoSpaceDE w:val="0"/>
        <w:autoSpaceDN w:val="0"/>
        <w:spacing w:after="0" w:line="230" w:lineRule="auto"/>
        <w:ind w:right="-5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4"/>
        </w:rPr>
        <w:t xml:space="preserve">МБОУ СШ №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9</w:t>
      </w:r>
    </w:p>
    <w:p w:rsidR="00D67A09" w:rsidRPr="00582B4B" w:rsidRDefault="00D67A09" w:rsidP="00D67A09">
      <w:pPr>
        <w:autoSpaceDE w:val="0"/>
        <w:autoSpaceDN w:val="0"/>
        <w:spacing w:after="0" w:line="230" w:lineRule="auto"/>
        <w:ind w:right="386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tbl>
      <w:tblPr>
        <w:tblW w:w="9522" w:type="dxa"/>
        <w:tblLayout w:type="fixed"/>
        <w:tblLook w:val="04A0" w:firstRow="1" w:lastRow="0" w:firstColumn="1" w:lastColumn="0" w:noHBand="0" w:noVBand="1"/>
      </w:tblPr>
      <w:tblGrid>
        <w:gridCol w:w="2762"/>
        <w:gridCol w:w="620"/>
        <w:gridCol w:w="2800"/>
        <w:gridCol w:w="440"/>
        <w:gridCol w:w="2740"/>
        <w:gridCol w:w="160"/>
      </w:tblGrid>
      <w:tr w:rsidR="00D67A09" w:rsidTr="00244828">
        <w:trPr>
          <w:trHeight w:hRule="exact" w:val="274"/>
        </w:trPr>
        <w:tc>
          <w:tcPr>
            <w:tcW w:w="3382" w:type="dxa"/>
            <w:gridSpan w:val="2"/>
            <w:tcMar>
              <w:left w:w="0" w:type="dxa"/>
              <w:right w:w="0" w:type="dxa"/>
            </w:tcMar>
          </w:tcPr>
          <w:p w:rsidR="00D67A09" w:rsidRDefault="00D67A09" w:rsidP="00244828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240" w:type="dxa"/>
            <w:gridSpan w:val="2"/>
            <w:tcMar>
              <w:left w:w="0" w:type="dxa"/>
              <w:right w:w="0" w:type="dxa"/>
            </w:tcMar>
          </w:tcPr>
          <w:p w:rsidR="00D67A09" w:rsidRDefault="00D67A09" w:rsidP="00244828">
            <w:pPr>
              <w:autoSpaceDE w:val="0"/>
              <w:autoSpaceDN w:val="0"/>
              <w:spacing w:before="4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900" w:type="dxa"/>
            <w:gridSpan w:val="2"/>
            <w:tcMar>
              <w:left w:w="0" w:type="dxa"/>
              <w:right w:w="0" w:type="dxa"/>
            </w:tcMar>
          </w:tcPr>
          <w:p w:rsidR="00D67A09" w:rsidRDefault="00D67A09" w:rsidP="00244828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67A09" w:rsidTr="00244828">
        <w:trPr>
          <w:trHeight w:hRule="exact" w:val="200"/>
        </w:trPr>
        <w:tc>
          <w:tcPr>
            <w:tcW w:w="3382" w:type="dxa"/>
            <w:gridSpan w:val="2"/>
            <w:tcMar>
              <w:left w:w="0" w:type="dxa"/>
              <w:right w:w="0" w:type="dxa"/>
            </w:tcMar>
          </w:tcPr>
          <w:p w:rsidR="00D67A09" w:rsidRDefault="00D67A09" w:rsidP="00244828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объединением</w:t>
            </w:r>
            <w:proofErr w:type="spellEnd"/>
          </w:p>
        </w:tc>
        <w:tc>
          <w:tcPr>
            <w:tcW w:w="3240" w:type="dxa"/>
            <w:gridSpan w:val="2"/>
            <w:tcMar>
              <w:left w:w="0" w:type="dxa"/>
              <w:right w:w="0" w:type="dxa"/>
            </w:tcMar>
          </w:tcPr>
          <w:p w:rsidR="00D67A09" w:rsidRDefault="00D67A09" w:rsidP="00244828">
            <w:pPr>
              <w:autoSpaceDE w:val="0"/>
              <w:autoSpaceDN w:val="0"/>
              <w:spacing w:after="0" w:line="230" w:lineRule="auto"/>
              <w:ind w:left="1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2900" w:type="dxa"/>
            <w:gridSpan w:val="2"/>
            <w:tcMar>
              <w:left w:w="0" w:type="dxa"/>
              <w:right w:w="0" w:type="dxa"/>
            </w:tcMar>
          </w:tcPr>
          <w:p w:rsidR="00D67A09" w:rsidRDefault="00D67A09" w:rsidP="00244828">
            <w:pPr>
              <w:autoSpaceDE w:val="0"/>
              <w:autoSpaceDN w:val="0"/>
              <w:spacing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D67A09" w:rsidTr="00244828">
        <w:trPr>
          <w:trHeight w:hRule="exact" w:val="484"/>
        </w:trPr>
        <w:tc>
          <w:tcPr>
            <w:tcW w:w="3382" w:type="dxa"/>
            <w:gridSpan w:val="2"/>
            <w:tcMar>
              <w:left w:w="0" w:type="dxa"/>
              <w:right w:w="0" w:type="dxa"/>
            </w:tcMar>
          </w:tcPr>
          <w:p w:rsidR="00D67A09" w:rsidRDefault="00D67A09" w:rsidP="00244828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естественнонаучного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цикла</w:t>
            </w:r>
            <w:proofErr w:type="spellEnd"/>
          </w:p>
        </w:tc>
        <w:tc>
          <w:tcPr>
            <w:tcW w:w="3240" w:type="dxa"/>
            <w:gridSpan w:val="2"/>
            <w:tcMar>
              <w:left w:w="0" w:type="dxa"/>
              <w:right w:w="0" w:type="dxa"/>
            </w:tcMar>
          </w:tcPr>
          <w:p w:rsidR="00D67A09" w:rsidRDefault="00D67A09" w:rsidP="00244828">
            <w:pPr>
              <w:autoSpaceDE w:val="0"/>
              <w:autoSpaceDN w:val="0"/>
              <w:spacing w:before="19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Николаенко Е.В.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</w:p>
        </w:tc>
        <w:tc>
          <w:tcPr>
            <w:tcW w:w="2900" w:type="dxa"/>
            <w:gridSpan w:val="2"/>
            <w:tcMar>
              <w:left w:w="0" w:type="dxa"/>
              <w:right w:w="0" w:type="dxa"/>
            </w:tcMar>
          </w:tcPr>
          <w:p w:rsidR="00D67A09" w:rsidRPr="001F67E8" w:rsidRDefault="00D67A09" w:rsidP="00244828">
            <w:pPr>
              <w:autoSpaceDE w:val="0"/>
              <w:autoSpaceDN w:val="0"/>
              <w:spacing w:before="1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Ибраева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Н.С.</w:t>
            </w:r>
          </w:p>
        </w:tc>
      </w:tr>
      <w:tr w:rsidR="00D67A09" w:rsidTr="00244828">
        <w:trPr>
          <w:gridAfter w:val="1"/>
          <w:wAfter w:w="160" w:type="dxa"/>
          <w:trHeight w:hRule="exact" w:val="374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D67A09" w:rsidRDefault="00D67A09" w:rsidP="00244828">
            <w:pPr>
              <w:autoSpaceDE w:val="0"/>
              <w:autoSpaceDN w:val="0"/>
              <w:spacing w:before="6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ШМО</w:t>
            </w:r>
          </w:p>
        </w:tc>
        <w:tc>
          <w:tcPr>
            <w:tcW w:w="3420" w:type="dxa"/>
            <w:gridSpan w:val="2"/>
            <w:tcMar>
              <w:left w:w="0" w:type="dxa"/>
              <w:right w:w="0" w:type="dxa"/>
            </w:tcMar>
          </w:tcPr>
          <w:p w:rsidR="00D67A09" w:rsidRPr="001F67E8" w:rsidRDefault="00D67A09" w:rsidP="00244828">
            <w:pPr>
              <w:autoSpaceDE w:val="0"/>
              <w:autoSpaceDN w:val="0"/>
              <w:spacing w:before="60" w:after="0" w:line="230" w:lineRule="auto"/>
              <w:ind w:left="75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3180" w:type="dxa"/>
            <w:gridSpan w:val="2"/>
            <w:tcMar>
              <w:left w:w="0" w:type="dxa"/>
              <w:right w:w="0" w:type="dxa"/>
            </w:tcMar>
          </w:tcPr>
          <w:p w:rsidR="00D67A09" w:rsidRDefault="00D67A09" w:rsidP="00244828">
            <w:pPr>
              <w:autoSpaceDE w:val="0"/>
              <w:autoSpaceDN w:val="0"/>
              <w:spacing w:before="60" w:after="0" w:line="230" w:lineRule="auto"/>
              <w:ind w:right="1158"/>
              <w:jc w:val="right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103</w:t>
            </w:r>
          </w:p>
          <w:p w:rsidR="00D67A09" w:rsidRPr="00137D48" w:rsidRDefault="00D67A09" w:rsidP="00244828">
            <w:pPr>
              <w:autoSpaceDE w:val="0"/>
              <w:autoSpaceDN w:val="0"/>
              <w:spacing w:before="60" w:after="0" w:line="230" w:lineRule="auto"/>
              <w:ind w:right="1158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</w:p>
        </w:tc>
      </w:tr>
      <w:tr w:rsidR="00D67A09" w:rsidRPr="00137D48" w:rsidTr="00244828">
        <w:trPr>
          <w:gridAfter w:val="1"/>
          <w:wAfter w:w="160" w:type="dxa"/>
          <w:trHeight w:hRule="exact" w:val="380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D67A09" w:rsidRPr="001F67E8" w:rsidRDefault="00D67A09" w:rsidP="00755559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75555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Воронина И.Е</w:t>
            </w:r>
          </w:p>
        </w:tc>
        <w:tc>
          <w:tcPr>
            <w:tcW w:w="3420" w:type="dxa"/>
            <w:gridSpan w:val="2"/>
            <w:tcMar>
              <w:left w:w="0" w:type="dxa"/>
              <w:right w:w="0" w:type="dxa"/>
            </w:tcMar>
          </w:tcPr>
          <w:p w:rsidR="00D67A09" w:rsidRDefault="00D67A09" w:rsidP="00244828">
            <w:pPr>
              <w:autoSpaceDE w:val="0"/>
              <w:autoSpaceDN w:val="0"/>
              <w:spacing w:before="94" w:after="0" w:line="230" w:lineRule="auto"/>
              <w:ind w:left="7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2022 г.</w:t>
            </w:r>
          </w:p>
        </w:tc>
        <w:tc>
          <w:tcPr>
            <w:tcW w:w="3180" w:type="dxa"/>
            <w:gridSpan w:val="2"/>
            <w:tcMar>
              <w:left w:w="0" w:type="dxa"/>
              <w:right w:w="0" w:type="dxa"/>
            </w:tcMar>
          </w:tcPr>
          <w:p w:rsidR="00D67A09" w:rsidRPr="00137D48" w:rsidRDefault="00D67A09" w:rsidP="00244828">
            <w:pPr>
              <w:autoSpaceDE w:val="0"/>
              <w:autoSpaceDN w:val="0"/>
              <w:spacing w:before="94" w:after="0" w:line="230" w:lineRule="auto"/>
              <w:ind w:right="606"/>
              <w:jc w:val="right"/>
              <w:rPr>
                <w:lang w:val="ru-RU"/>
              </w:rPr>
            </w:pPr>
            <w:r w:rsidRPr="00137D4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</w:t>
            </w:r>
            <w:r w:rsidRPr="00137D4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08.2022</w:t>
            </w:r>
            <w:r w:rsidRPr="00137D4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г.</w:t>
            </w:r>
          </w:p>
        </w:tc>
      </w:tr>
    </w:tbl>
    <w:p w:rsidR="00D67A09" w:rsidRPr="00582B4B" w:rsidRDefault="00D67A09" w:rsidP="00D67A09">
      <w:pPr>
        <w:autoSpaceDE w:val="0"/>
        <w:autoSpaceDN w:val="0"/>
        <w:spacing w:before="122" w:after="0" w:line="230" w:lineRule="auto"/>
        <w:rPr>
          <w:lang w:val="ru-RU"/>
        </w:rPr>
      </w:pPr>
      <w:r w:rsidRPr="00582B4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1</w:t>
      </w:r>
    </w:p>
    <w:p w:rsidR="00D67A09" w:rsidRPr="00582B4B" w:rsidRDefault="00D67A09" w:rsidP="00D67A09">
      <w:pPr>
        <w:autoSpaceDE w:val="0"/>
        <w:autoSpaceDN w:val="0"/>
        <w:spacing w:before="182" w:after="0" w:line="230" w:lineRule="auto"/>
        <w:rPr>
          <w:lang w:val="ru-RU"/>
        </w:rPr>
      </w:pPr>
      <w:r w:rsidRPr="00582B4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31</w:t>
      </w:r>
      <w:r w:rsidRPr="00582B4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08. 2022</w:t>
      </w:r>
      <w:r w:rsidRPr="00582B4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CB2C2F" w:rsidRPr="00D163F1" w:rsidRDefault="00D163F1" w:rsidP="00D163F1">
      <w:pPr>
        <w:tabs>
          <w:tab w:val="left" w:pos="3776"/>
          <w:tab w:val="left" w:pos="4256"/>
          <w:tab w:val="left" w:pos="4544"/>
          <w:tab w:val="left" w:pos="4706"/>
        </w:tabs>
        <w:autoSpaceDE w:val="0"/>
        <w:autoSpaceDN w:val="0"/>
        <w:spacing w:after="0" w:line="446" w:lineRule="auto"/>
        <w:ind w:left="993" w:right="1223"/>
        <w:jc w:val="center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ОСНОВНОГО ОБЩЕГО ОБРАЗОВАНИЯ </w:t>
      </w:r>
      <w:r>
        <w:rPr>
          <w:lang w:val="ru-RU"/>
        </w:rPr>
        <w:br/>
      </w: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2136900) </w:t>
      </w:r>
      <w:r>
        <w:rPr>
          <w:lang w:val="ru-RU"/>
        </w:rPr>
        <w:br/>
      </w: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</w:t>
      </w:r>
      <w:r>
        <w:rPr>
          <w:lang w:val="ru-RU"/>
        </w:rPr>
        <w:br/>
      </w: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«ХИМИЯ»</w:t>
      </w:r>
    </w:p>
    <w:p w:rsidR="00CB2C2F" w:rsidRPr="00D163F1" w:rsidRDefault="00D163F1" w:rsidP="00D163F1">
      <w:pPr>
        <w:tabs>
          <w:tab w:val="left" w:pos="3980"/>
        </w:tabs>
        <w:autoSpaceDE w:val="0"/>
        <w:autoSpaceDN w:val="0"/>
        <w:spacing w:after="0" w:line="367" w:lineRule="auto"/>
        <w:ind w:left="993" w:right="1223"/>
        <w:jc w:val="center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БАЗОВЫЙ УРОВЕНЬ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(для 8-9 классов образовательных организаций)</w:t>
      </w:r>
    </w:p>
    <w:p w:rsidR="00CB2C2F" w:rsidRDefault="00CB2C2F" w:rsidP="00D163F1">
      <w:pPr>
        <w:spacing w:after="0"/>
        <w:ind w:left="993" w:right="1223"/>
        <w:jc w:val="center"/>
        <w:rPr>
          <w:lang w:val="ru-RU"/>
        </w:rPr>
      </w:pPr>
    </w:p>
    <w:p w:rsidR="004F5C6C" w:rsidRPr="004F5C6C" w:rsidRDefault="004F5C6C" w:rsidP="004F5C6C">
      <w:pPr>
        <w:pStyle w:val="14"/>
        <w:shd w:val="clear" w:color="auto" w:fill="auto"/>
        <w:spacing w:line="360" w:lineRule="auto"/>
        <w:jc w:val="center"/>
        <w:rPr>
          <w:lang w:val="ru-RU"/>
        </w:rPr>
      </w:pPr>
      <w:r w:rsidRPr="004F5C6C">
        <w:rPr>
          <w:bCs/>
          <w:sz w:val="24"/>
          <w:szCs w:val="24"/>
          <w:lang w:val="ru-RU"/>
        </w:rPr>
        <w:t>с использованием оборудования</w:t>
      </w:r>
    </w:p>
    <w:p w:rsidR="004F5C6C" w:rsidRPr="004F5C6C" w:rsidRDefault="004F5C6C" w:rsidP="004F5C6C">
      <w:pPr>
        <w:pStyle w:val="14"/>
        <w:shd w:val="clear" w:color="auto" w:fill="auto"/>
        <w:spacing w:line="360" w:lineRule="auto"/>
        <w:jc w:val="center"/>
        <w:rPr>
          <w:lang w:val="ru-RU"/>
        </w:rPr>
      </w:pPr>
      <w:r w:rsidRPr="004F5C6C">
        <w:rPr>
          <w:bCs/>
          <w:sz w:val="24"/>
          <w:szCs w:val="24"/>
          <w:lang w:val="ru-RU"/>
        </w:rPr>
        <w:t>центра естественно-научной направленности «Точка роста»</w:t>
      </w:r>
    </w:p>
    <w:p w:rsidR="004F5C6C" w:rsidRPr="00D5055D" w:rsidRDefault="004F5C6C" w:rsidP="004F5C6C">
      <w:pPr>
        <w:pStyle w:val="2c"/>
        <w:shd w:val="clear" w:color="auto" w:fill="auto"/>
        <w:spacing w:after="300"/>
      </w:pPr>
      <w:r>
        <w:rPr>
          <w:noProof/>
          <w:lang w:bidi="ar-SA"/>
        </w:rPr>
        <w:drawing>
          <wp:inline distT="0" distB="0" distL="0" distR="0" wp14:anchorId="132D1102" wp14:editId="42F2264F">
            <wp:extent cx="1036320" cy="34163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3632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3F1" w:rsidRDefault="00D163F1" w:rsidP="00D163F1">
      <w:pPr>
        <w:spacing w:after="0"/>
        <w:ind w:left="993" w:right="1223"/>
        <w:jc w:val="center"/>
        <w:rPr>
          <w:lang w:val="ru-RU"/>
        </w:rPr>
      </w:pPr>
    </w:p>
    <w:p w:rsidR="00D163F1" w:rsidRDefault="00D163F1" w:rsidP="00D163F1">
      <w:pPr>
        <w:spacing w:after="0"/>
        <w:rPr>
          <w:lang w:val="ru-RU"/>
        </w:rPr>
      </w:pPr>
    </w:p>
    <w:p w:rsidR="00CB2C2F" w:rsidRPr="00D163F1" w:rsidRDefault="00CB2C2F" w:rsidP="00D163F1">
      <w:pPr>
        <w:autoSpaceDE w:val="0"/>
        <w:autoSpaceDN w:val="0"/>
        <w:spacing w:after="0" w:line="220" w:lineRule="exact"/>
        <w:rPr>
          <w:lang w:val="ru-RU"/>
        </w:rPr>
      </w:pPr>
    </w:p>
    <w:p w:rsidR="00D163F1" w:rsidRDefault="00D163F1" w:rsidP="00D163F1">
      <w:pPr>
        <w:autoSpaceDE w:val="0"/>
        <w:autoSpaceDN w:val="0"/>
        <w:spacing w:after="0" w:line="230" w:lineRule="auto"/>
        <w:ind w:right="350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163F1" w:rsidRDefault="00D163F1" w:rsidP="00D163F1">
      <w:pPr>
        <w:autoSpaceDE w:val="0"/>
        <w:autoSpaceDN w:val="0"/>
        <w:spacing w:after="0" w:line="230" w:lineRule="auto"/>
        <w:ind w:right="350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163F1" w:rsidRDefault="00D163F1" w:rsidP="00D163F1">
      <w:pPr>
        <w:autoSpaceDE w:val="0"/>
        <w:autoSpaceDN w:val="0"/>
        <w:spacing w:after="0" w:line="230" w:lineRule="auto"/>
        <w:ind w:right="350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163F1" w:rsidRDefault="00D163F1" w:rsidP="00D163F1">
      <w:pPr>
        <w:autoSpaceDE w:val="0"/>
        <w:autoSpaceDN w:val="0"/>
        <w:spacing w:after="0" w:line="230" w:lineRule="auto"/>
        <w:ind w:right="350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163F1" w:rsidRDefault="00D163F1" w:rsidP="00D163F1">
      <w:pPr>
        <w:autoSpaceDE w:val="0"/>
        <w:autoSpaceDN w:val="0"/>
        <w:spacing w:after="0" w:line="230" w:lineRule="auto"/>
        <w:ind w:right="350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163F1" w:rsidRDefault="00D163F1" w:rsidP="00D163F1">
      <w:pPr>
        <w:autoSpaceDE w:val="0"/>
        <w:autoSpaceDN w:val="0"/>
        <w:spacing w:after="0" w:line="230" w:lineRule="auto"/>
        <w:ind w:right="350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B2C2F" w:rsidRPr="00D163F1" w:rsidRDefault="00755559" w:rsidP="00D163F1">
      <w:pPr>
        <w:autoSpaceDE w:val="0"/>
        <w:autoSpaceDN w:val="0"/>
        <w:spacing w:after="0" w:line="230" w:lineRule="auto"/>
        <w:ind w:right="3504"/>
        <w:jc w:val="right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С.п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Мулино</w:t>
      </w:r>
      <w:proofErr w:type="spellEnd"/>
      <w:r w:rsidR="00D163F1"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CB2C2F" w:rsidRPr="00D163F1" w:rsidRDefault="00CB2C2F" w:rsidP="00D163F1">
      <w:pPr>
        <w:spacing w:after="0"/>
        <w:rPr>
          <w:lang w:val="ru-RU"/>
        </w:rPr>
        <w:sectPr w:rsidR="00CB2C2F" w:rsidRPr="00D163F1">
          <w:pgSz w:w="11900" w:h="16840"/>
          <w:pgMar w:top="1354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CB2C2F" w:rsidRPr="00D163F1" w:rsidRDefault="00CB2C2F">
      <w:pPr>
        <w:autoSpaceDE w:val="0"/>
        <w:autoSpaceDN w:val="0"/>
        <w:spacing w:after="216" w:line="220" w:lineRule="exact"/>
        <w:rPr>
          <w:lang w:val="ru-RU"/>
        </w:rPr>
      </w:pPr>
    </w:p>
    <w:p w:rsidR="00CB2C2F" w:rsidRPr="00D163F1" w:rsidRDefault="00D163F1">
      <w:pPr>
        <w:autoSpaceDE w:val="0"/>
        <w:autoSpaceDN w:val="0"/>
        <w:spacing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B2C2F" w:rsidRDefault="00D163F1" w:rsidP="004F5C6C">
      <w:pPr>
        <w:autoSpaceDE w:val="0"/>
        <w:autoSpaceDN w:val="0"/>
        <w:spacing w:before="346" w:after="0" w:line="286" w:lineRule="auto"/>
        <w:ind w:right="-48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химии для обучающихся 8-9 классов составлена на основе Требований к результатам освоения основной образовательной программы основ​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образования, представленных в Федеральном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го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сударственном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 учётом Концепции преподавания учебного предмета «Химия» в образовательных организациях Российской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Федерации, реализующих основные общеобразовательные программы (утв. Решением Коллегии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России, протокол от 03.12.2019 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ПК-4вн).</w:t>
      </w:r>
    </w:p>
    <w:p w:rsidR="004F5C6C" w:rsidRPr="004F5C6C" w:rsidRDefault="004F5C6C" w:rsidP="004F5C6C">
      <w:pPr>
        <w:spacing w:after="0"/>
        <w:ind w:right="-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4F5C6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разработана в соответствии с ООП ООО МБОУ СШ №2 с использованием современного оборудования центра естественно-научной направленности «Точка роста». На базе центра «Точка роста» обеспечивается реализация образовательных программ естественно-научной направленности,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«Физика». </w:t>
      </w:r>
    </w:p>
    <w:p w:rsidR="004F5C6C" w:rsidRPr="004F5C6C" w:rsidRDefault="004F5C6C" w:rsidP="004F5C6C">
      <w:pPr>
        <w:spacing w:after="0"/>
        <w:ind w:right="-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4F5C6C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оборудования центра «Точка роста» при реализации данной рабочей программы позволяет создать условия: </w:t>
      </w:r>
    </w:p>
    <w:p w:rsidR="004F5C6C" w:rsidRPr="004F5C6C" w:rsidRDefault="004F5C6C" w:rsidP="004F5C6C">
      <w:pPr>
        <w:spacing w:after="0"/>
        <w:ind w:right="-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C6C">
        <w:rPr>
          <w:rFonts w:ascii="Times New Roman" w:hAnsi="Times New Roman" w:cs="Times New Roman"/>
          <w:sz w:val="24"/>
          <w:szCs w:val="24"/>
          <w:lang w:val="ru-RU"/>
        </w:rPr>
        <w:t xml:space="preserve">• для расширения содержания школьного естественно-научного образования; </w:t>
      </w:r>
    </w:p>
    <w:p w:rsidR="004F5C6C" w:rsidRPr="004F5C6C" w:rsidRDefault="004F5C6C" w:rsidP="004F5C6C">
      <w:pPr>
        <w:spacing w:after="0"/>
        <w:ind w:right="-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C6C">
        <w:rPr>
          <w:rFonts w:ascii="Times New Roman" w:hAnsi="Times New Roman" w:cs="Times New Roman"/>
          <w:sz w:val="24"/>
          <w:szCs w:val="24"/>
          <w:lang w:val="ru-RU"/>
        </w:rPr>
        <w:t xml:space="preserve">• для повышения познавательной активности обучающихся в естественно-научной области; </w:t>
      </w:r>
    </w:p>
    <w:p w:rsidR="004F5C6C" w:rsidRPr="004F5C6C" w:rsidRDefault="004F5C6C" w:rsidP="004F5C6C">
      <w:pPr>
        <w:spacing w:after="0"/>
        <w:ind w:right="-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C6C">
        <w:rPr>
          <w:rFonts w:ascii="Times New Roman" w:hAnsi="Times New Roman" w:cs="Times New Roman"/>
          <w:sz w:val="24"/>
          <w:szCs w:val="24"/>
          <w:lang w:val="ru-RU"/>
        </w:rPr>
        <w:t xml:space="preserve">• для развития личности ребенка в процессе обучения </w:t>
      </w:r>
      <w:r>
        <w:rPr>
          <w:rFonts w:ascii="Times New Roman" w:hAnsi="Times New Roman" w:cs="Times New Roman"/>
          <w:sz w:val="24"/>
          <w:szCs w:val="24"/>
          <w:lang w:val="ru-RU"/>
        </w:rPr>
        <w:t>хими</w:t>
      </w:r>
      <w:r w:rsidRPr="004F5C6C">
        <w:rPr>
          <w:rFonts w:ascii="Times New Roman" w:hAnsi="Times New Roman" w:cs="Times New Roman"/>
          <w:sz w:val="24"/>
          <w:szCs w:val="24"/>
          <w:lang w:val="ru-RU"/>
        </w:rPr>
        <w:t xml:space="preserve">и, его способностей, формирования и удовлетворения социально значимых интересов и потребностей; </w:t>
      </w:r>
    </w:p>
    <w:p w:rsidR="004F5C6C" w:rsidRPr="004F5C6C" w:rsidRDefault="004F5C6C" w:rsidP="004F5C6C">
      <w:pPr>
        <w:spacing w:after="0"/>
        <w:ind w:right="-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C6C">
        <w:rPr>
          <w:rFonts w:ascii="Times New Roman" w:hAnsi="Times New Roman" w:cs="Times New Roman"/>
          <w:sz w:val="24"/>
          <w:szCs w:val="24"/>
          <w:lang w:val="ru-RU"/>
        </w:rPr>
        <w:t xml:space="preserve">• для работы с одарёнными школьниками, организации их развития в различных областях образовательной, творческой деятельности. Применяя цифровые лаборатории на уроках </w:t>
      </w:r>
      <w:r>
        <w:rPr>
          <w:rFonts w:ascii="Times New Roman" w:hAnsi="Times New Roman" w:cs="Times New Roman"/>
          <w:sz w:val="24"/>
          <w:szCs w:val="24"/>
          <w:lang w:val="ru-RU"/>
        </w:rPr>
        <w:t>хими</w:t>
      </w:r>
      <w:r w:rsidRPr="004F5C6C">
        <w:rPr>
          <w:rFonts w:ascii="Times New Roman" w:hAnsi="Times New Roman" w:cs="Times New Roman"/>
          <w:sz w:val="24"/>
          <w:szCs w:val="24"/>
          <w:lang w:val="ru-RU"/>
        </w:rPr>
        <w:t>и, учащиеся смогут выполнить множество лабораторных работ и эксп</w:t>
      </w:r>
      <w:r>
        <w:rPr>
          <w:rFonts w:ascii="Times New Roman" w:hAnsi="Times New Roman" w:cs="Times New Roman"/>
          <w:sz w:val="24"/>
          <w:szCs w:val="24"/>
          <w:lang w:val="ru-RU"/>
        </w:rPr>
        <w:t>ериментов по учебному предмету Химия</w:t>
      </w:r>
      <w:r w:rsidRPr="004F5C6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2C2F" w:rsidRPr="00D163F1" w:rsidRDefault="00D163F1">
      <w:pPr>
        <w:autoSpaceDE w:val="0"/>
        <w:autoSpaceDN w:val="0"/>
        <w:spacing w:before="262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«ХИМИЯ»</w:t>
      </w:r>
    </w:p>
    <w:p w:rsidR="00CB2C2F" w:rsidRPr="00D163F1" w:rsidRDefault="00D163F1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CB2C2F" w:rsidRPr="00D163F1" w:rsidRDefault="00D163F1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CB2C2F" w:rsidRPr="00D163F1" w:rsidRDefault="00D163F1"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</w:t>
      </w:r>
    </w:p>
    <w:p w:rsidR="00CB2C2F" w:rsidRPr="00D163F1" w:rsidRDefault="00D163F1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CB2C2F" w:rsidRPr="00D163F1" w:rsidRDefault="00D163F1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</w:t>
      </w:r>
      <w:proofErr w:type="gram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воспитания и развития</w:t>
      </w:r>
      <w:proofErr w:type="gram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«Химия».</w:t>
      </w:r>
    </w:p>
    <w:p w:rsidR="00CB2C2F" w:rsidRPr="00D163F1" w:rsidRDefault="00D163F1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деятельности, экспериментальных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</w:t>
      </w:r>
    </w:p>
    <w:p w:rsidR="00CB2C2F" w:rsidRPr="00D163F1" w:rsidRDefault="00D163F1">
      <w:pPr>
        <w:autoSpaceDE w:val="0"/>
        <w:autoSpaceDN w:val="0"/>
        <w:spacing w:after="0" w:line="271" w:lineRule="auto"/>
        <w:ind w:right="576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:rsidR="00CB2C2F" w:rsidRPr="00D163F1" w:rsidRDefault="00D163F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:rsidR="00CB2C2F" w:rsidRPr="00D163F1" w:rsidRDefault="00D163F1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возможностей практического применения и получения изучаемых веществ.</w:t>
      </w:r>
    </w:p>
    <w:p w:rsidR="00CB2C2F" w:rsidRPr="00D163F1" w:rsidRDefault="00D163F1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CB2C2F" w:rsidRPr="00D163F1" w:rsidRDefault="00D163F1">
      <w:pPr>
        <w:autoSpaceDE w:val="0"/>
        <w:autoSpaceDN w:val="0"/>
        <w:spacing w:before="262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«ХИМИЯ»</w:t>
      </w:r>
    </w:p>
    <w:p w:rsidR="00CB2C2F" w:rsidRPr="00D163F1" w:rsidRDefault="00D163F1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К направлению первостепенной значимости при реализации образовательных функций предмета</w:t>
      </w:r>
      <w:r w:rsidR="007555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—важнейших фактов, понятий, законов и теоретических положений, доступных обобщений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CB2C2F" w:rsidRPr="00D163F1" w:rsidRDefault="00D163F1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становится одной из важнейших функций учебных предметов.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В связи с этим при изучении предмета в основной школе доминирующее значение приобрели такие цели, как:</w:t>
      </w:r>
    </w:p>
    <w:p w:rsidR="00CB2C2F" w:rsidRPr="00D163F1" w:rsidRDefault="00D163F1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CB2C2F" w:rsidRPr="00D163F1" w:rsidRDefault="00CB2C2F">
      <w:pPr>
        <w:autoSpaceDE w:val="0"/>
        <w:autoSpaceDN w:val="0"/>
        <w:spacing w:after="108" w:line="220" w:lineRule="exact"/>
        <w:rPr>
          <w:lang w:val="ru-RU"/>
        </w:rPr>
      </w:pPr>
    </w:p>
    <w:p w:rsidR="00CB2C2F" w:rsidRPr="00D163F1" w:rsidRDefault="00D163F1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—  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CB2C2F" w:rsidRPr="00D163F1" w:rsidRDefault="00D163F1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— 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CB2C2F" w:rsidRPr="00D163F1" w:rsidRDefault="00D163F1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CB2C2F" w:rsidRPr="00D163F1" w:rsidRDefault="00D163F1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обучающихся гуманистических отношений, понимания ценности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CB2C2F" w:rsidRPr="00D163F1" w:rsidRDefault="00D163F1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направленности дальнейшего обучения.</w:t>
      </w:r>
    </w:p>
    <w:p w:rsidR="00CB2C2F" w:rsidRPr="00D163F1" w:rsidRDefault="00D163F1">
      <w:pPr>
        <w:autoSpaceDE w:val="0"/>
        <w:autoSpaceDN w:val="0"/>
        <w:spacing w:before="322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«ХИМИЯ» В УЧЕБНОМ ПЛАНЕ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286" w:after="0" w:line="262" w:lineRule="auto"/>
        <w:ind w:right="432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её изучение отведено 136 учебных часов — по 2 ч. в неделю в 8 и 9 классах соответственно.</w:t>
      </w:r>
    </w:p>
    <w:p w:rsidR="00CB2C2F" w:rsidRPr="00D163F1" w:rsidRDefault="00CB2C2F">
      <w:pPr>
        <w:rPr>
          <w:lang w:val="ru-RU"/>
        </w:rPr>
        <w:sectPr w:rsidR="00CB2C2F" w:rsidRPr="00D163F1">
          <w:pgSz w:w="11900" w:h="16840"/>
          <w:pgMar w:top="328" w:right="730" w:bottom="1440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CB2C2F" w:rsidRPr="00D163F1" w:rsidRDefault="00CB2C2F">
      <w:pPr>
        <w:autoSpaceDE w:val="0"/>
        <w:autoSpaceDN w:val="0"/>
        <w:spacing w:after="78" w:line="220" w:lineRule="exact"/>
        <w:rPr>
          <w:lang w:val="ru-RU"/>
        </w:rPr>
      </w:pPr>
    </w:p>
    <w:p w:rsidR="00CB2C2F" w:rsidRPr="00D163F1" w:rsidRDefault="00D163F1">
      <w:pPr>
        <w:autoSpaceDE w:val="0"/>
        <w:autoSpaceDN w:val="0"/>
        <w:spacing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B2C2F" w:rsidRPr="00D163F1" w:rsidRDefault="00D163F1">
      <w:pPr>
        <w:autoSpaceDE w:val="0"/>
        <w:autoSpaceDN w:val="0"/>
        <w:spacing w:before="346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166" w:after="0"/>
        <w:ind w:right="144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Первоначальные химические понятия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CB2C2F" w:rsidRPr="00D163F1" w:rsidRDefault="00D163F1">
      <w:pPr>
        <w:autoSpaceDE w:val="0"/>
        <w:autoSpaceDN w:val="0"/>
        <w:spacing w:before="70" w:after="0" w:line="274" w:lineRule="auto"/>
        <w:ind w:right="720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CB2C2F" w:rsidRPr="00D163F1" w:rsidRDefault="00D163F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CB2C2F" w:rsidRPr="00D163F1" w:rsidRDefault="00D163F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) при нагревании, взаимодействие железа с раствором соли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)); изучение способов разделения смесей (с помощью магнита, фильтрование, выпаривание,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шаростержневых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Важнейшие представители неорганических веществ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аллотропная модификация кислорода.</w:t>
      </w:r>
    </w:p>
    <w:p w:rsidR="00CB2C2F" w:rsidRPr="00D163F1" w:rsidRDefault="00D163F1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Количество вещества. Моль. Молярная масса. Закон Авогадро. Молярный объём газов. Расчёты по химическим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уравне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ниям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B2C2F" w:rsidRPr="00D163F1" w:rsidRDefault="00D163F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</w:t>
      </w:r>
      <w:proofErr w:type="spellStart"/>
      <w:proofErr w:type="gram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воде.Массовая</w:t>
      </w:r>
      <w:proofErr w:type="spellEnd"/>
      <w:proofErr w:type="gram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CB2C2F" w:rsidRPr="00D163F1" w:rsidRDefault="00D163F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CB2C2F" w:rsidRPr="00D163F1" w:rsidRDefault="00D163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Основания. Классификация оснований: щёлочи и нерастворимые основания. Номенклатура</w:t>
      </w:r>
    </w:p>
    <w:p w:rsidR="00CB2C2F" w:rsidRPr="00D163F1" w:rsidRDefault="00CB2C2F">
      <w:pPr>
        <w:rPr>
          <w:lang w:val="ru-RU"/>
        </w:rPr>
        <w:sectPr w:rsidR="00CB2C2F" w:rsidRPr="00D163F1">
          <w:pgSz w:w="11900" w:h="16840"/>
          <w:pgMar w:top="298" w:right="638" w:bottom="350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CB2C2F" w:rsidRPr="00D163F1" w:rsidRDefault="00CB2C2F">
      <w:pPr>
        <w:autoSpaceDE w:val="0"/>
        <w:autoSpaceDN w:val="0"/>
        <w:spacing w:after="66" w:line="220" w:lineRule="exact"/>
        <w:rPr>
          <w:lang w:val="ru-RU"/>
        </w:rPr>
      </w:pPr>
    </w:p>
    <w:p w:rsidR="00CB2C2F" w:rsidRPr="00D163F1" w:rsidRDefault="00D163F1">
      <w:pPr>
        <w:autoSpaceDE w:val="0"/>
        <w:autoSpaceDN w:val="0"/>
        <w:spacing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оснований (международная и тривиальная). Физические и химические свойства оснований.</w:t>
      </w:r>
    </w:p>
    <w:p w:rsidR="00CB2C2F" w:rsidRPr="00D163F1" w:rsidRDefault="00D163F1">
      <w:pPr>
        <w:autoSpaceDE w:val="0"/>
        <w:autoSpaceDN w:val="0"/>
        <w:spacing w:before="70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Получение оснований.</w:t>
      </w:r>
    </w:p>
    <w:p w:rsidR="00CB2C2F" w:rsidRPr="00D163F1" w:rsidRDefault="00D163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Кислоты. Классификация кислот. Номенклатура кислот (международная и тривиальная).</w:t>
      </w:r>
    </w:p>
    <w:p w:rsidR="00CB2C2F" w:rsidRPr="00D163F1" w:rsidRDefault="00D163F1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Физические и химические свойства кислот. Ряд активности металлов Н. Н. Бекетова. Получение кислот.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CB2C2F" w:rsidRPr="00D163F1" w:rsidRDefault="00D163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Генетическая связь между классами неорганических соединений.</w:t>
      </w:r>
    </w:p>
    <w:p w:rsidR="00CB2C2F" w:rsidRPr="00D163F1" w:rsidRDefault="00D163F1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теме«Важнейшие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классы неорганических соединений».</w:t>
      </w:r>
    </w:p>
    <w:p w:rsidR="00CB2C2F" w:rsidRPr="00D163F1" w:rsidRDefault="00D163F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Периодический закон и Периодическая система химических элементов Д. И. Менделеева.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Строение атомов. Химическая связь. </w:t>
      </w:r>
      <w:proofErr w:type="spellStart"/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Окислительно</w:t>
      </w:r>
      <w:proofErr w:type="spellEnd"/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-восстановительные реакции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CB2C2F" w:rsidRPr="00D163F1" w:rsidRDefault="00D163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Периодический закон. Периодическая система химических элементов Д. И. Менделеева.</w:t>
      </w:r>
    </w:p>
    <w:p w:rsidR="00CB2C2F" w:rsidRPr="00D163F1" w:rsidRDefault="00D163F1">
      <w:pPr>
        <w:autoSpaceDE w:val="0"/>
        <w:autoSpaceDN w:val="0"/>
        <w:spacing w:before="70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Короткопериодная и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длиннопериодная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формы Периодической системы химических элементов Д.</w:t>
      </w:r>
    </w:p>
    <w:p w:rsidR="00CB2C2F" w:rsidRPr="00D163F1" w:rsidRDefault="00D163F1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И. Менделеева. Периоды и группы. Физический смысл порядкового номера, номеров периода и группы элемента.</w:t>
      </w:r>
    </w:p>
    <w:p w:rsidR="00CB2C2F" w:rsidRPr="00D163F1" w:rsidRDefault="00D163F1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CB2C2F" w:rsidRPr="00D163F1" w:rsidRDefault="00D163F1">
      <w:pPr>
        <w:autoSpaceDE w:val="0"/>
        <w:autoSpaceDN w:val="0"/>
        <w:spacing w:before="70" w:after="0"/>
        <w:ind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Закономерности изменения радиуса атомов химических элементов, металлических и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 И. Менделеев — учёный и гражданин.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Электроотрицательность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химических элементов. Ионная связь.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Степень окисления.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-восстановительные реакции. Процессы окисления и восстановления. Окислители и восстановители.</w:t>
      </w:r>
    </w:p>
    <w:p w:rsidR="00CB2C2F" w:rsidRPr="00D163F1" w:rsidRDefault="00D163F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-восстановительных реакций (горение, реакции разложения, соединения).</w:t>
      </w:r>
    </w:p>
    <w:p w:rsidR="00CB2C2F" w:rsidRPr="00D163F1" w:rsidRDefault="00D163F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proofErr w:type="spellStart"/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Межпредметные</w:t>
      </w:r>
      <w:proofErr w:type="spellEnd"/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связи</w:t>
      </w:r>
    </w:p>
    <w:p w:rsidR="00CB2C2F" w:rsidRPr="00D163F1" w:rsidRDefault="00CB2C2F">
      <w:pPr>
        <w:rPr>
          <w:lang w:val="ru-RU"/>
        </w:rPr>
        <w:sectPr w:rsidR="00CB2C2F" w:rsidRPr="00D163F1">
          <w:pgSz w:w="11900" w:h="16840"/>
          <w:pgMar w:top="286" w:right="742" w:bottom="318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CB2C2F" w:rsidRPr="00D163F1" w:rsidRDefault="00CB2C2F">
      <w:pPr>
        <w:autoSpaceDE w:val="0"/>
        <w:autoSpaceDN w:val="0"/>
        <w:spacing w:after="66" w:line="220" w:lineRule="exact"/>
        <w:rPr>
          <w:lang w:val="ru-RU"/>
        </w:rPr>
      </w:pPr>
    </w:p>
    <w:p w:rsidR="00CB2C2F" w:rsidRPr="00D163F1" w:rsidRDefault="00D163F1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Реализация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при изучении химии в 8 классе осуществляется через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CB2C2F" w:rsidRPr="00D163F1" w:rsidRDefault="00D163F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CB2C2F" w:rsidRPr="00D163F1" w:rsidRDefault="00D163F1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CB2C2F" w:rsidRPr="00D163F1" w:rsidRDefault="00D163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Биология: фотосинтез, дыхание, биосфера.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CB2C2F" w:rsidRPr="00D163F1" w:rsidRDefault="00D163F1">
      <w:pPr>
        <w:autoSpaceDE w:val="0"/>
        <w:autoSpaceDN w:val="0"/>
        <w:spacing w:before="262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CB2C2F" w:rsidRPr="00D163F1" w:rsidRDefault="00D163F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Вещество и химическая реакция</w:t>
      </w:r>
    </w:p>
    <w:p w:rsidR="00CB2C2F" w:rsidRPr="00D163F1" w:rsidRDefault="00D163F1">
      <w:pPr>
        <w:autoSpaceDE w:val="0"/>
        <w:autoSpaceDN w:val="0"/>
        <w:spacing w:before="190" w:after="0"/>
        <w:ind w:right="144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CB2C2F" w:rsidRPr="00D163F1" w:rsidRDefault="00D163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Классификация и номенклатура неорганических веществ (международная и тривиальная).</w:t>
      </w:r>
    </w:p>
    <w:p w:rsidR="00CB2C2F" w:rsidRPr="00D163F1" w:rsidRDefault="00D163F1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CB2C2F" w:rsidRPr="00D163F1" w:rsidRDefault="00D163F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химическом равновесии.</w:t>
      </w:r>
    </w:p>
    <w:p w:rsidR="00CB2C2F" w:rsidRPr="00D163F1" w:rsidRDefault="00D163F1">
      <w:pPr>
        <w:autoSpaceDE w:val="0"/>
        <w:autoSpaceDN w:val="0"/>
        <w:spacing w:before="70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Факторы, влияющие на скорость химической реакции и положение химического равновесия.</w:t>
      </w:r>
    </w:p>
    <w:p w:rsidR="00CB2C2F" w:rsidRPr="00D163F1" w:rsidRDefault="00D163F1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-восстановительные реакции, электронный баланс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-восстановительной реакции. Составление уравнений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-восстановительных реакций с использованием метода электронного баланса.</w:t>
      </w:r>
    </w:p>
    <w:p w:rsidR="00CB2C2F" w:rsidRPr="00D163F1" w:rsidRDefault="00D163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Теория электролитической диссоциации. Электролиты и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не-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электролиты. Катионы, анионы.</w:t>
      </w:r>
    </w:p>
    <w:p w:rsidR="00CB2C2F" w:rsidRPr="00D163F1" w:rsidRDefault="00D163F1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Механизм диссоциации веществ с различными видами химической связи. Степень диссоциации. Сильные и слабые электролиты.</w:t>
      </w:r>
    </w:p>
    <w:p w:rsidR="00CB2C2F" w:rsidRPr="00D163F1" w:rsidRDefault="00D163F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CB2C2F" w:rsidRPr="00D163F1" w:rsidRDefault="00D163F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</w:t>
      </w:r>
    </w:p>
    <w:p w:rsidR="00CB2C2F" w:rsidRPr="00D163F1" w:rsidRDefault="00CB2C2F">
      <w:pPr>
        <w:rPr>
          <w:lang w:val="ru-RU"/>
        </w:rPr>
        <w:sectPr w:rsidR="00CB2C2F" w:rsidRPr="00D163F1">
          <w:pgSz w:w="11900" w:h="16840"/>
          <w:pgMar w:top="286" w:right="648" w:bottom="40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CB2C2F" w:rsidRPr="00D163F1" w:rsidRDefault="00CB2C2F">
      <w:pPr>
        <w:autoSpaceDE w:val="0"/>
        <w:autoSpaceDN w:val="0"/>
        <w:spacing w:after="66" w:line="220" w:lineRule="exact"/>
        <w:rPr>
          <w:lang w:val="ru-RU"/>
        </w:rPr>
      </w:pPr>
    </w:p>
    <w:p w:rsidR="00CB2C2F" w:rsidRPr="00D163F1" w:rsidRDefault="00D163F1">
      <w:pPr>
        <w:autoSpaceDE w:val="0"/>
        <w:autoSpaceDN w:val="0"/>
        <w:spacing w:after="0" w:line="271" w:lineRule="auto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иллюстрирующих примеры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:rsidR="00CB2C2F" w:rsidRPr="00D163F1" w:rsidRDefault="00D163F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Неметаллы и их соединения</w:t>
      </w:r>
    </w:p>
    <w:p w:rsidR="00CB2C2F" w:rsidRPr="00D163F1" w:rsidRDefault="00D163F1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Общая характеристика галогенов. Особенности строения атомов, характерные степени окисления.</w:t>
      </w:r>
    </w:p>
    <w:p w:rsidR="00CB2C2F" w:rsidRPr="00D163F1" w:rsidRDefault="00D163F1">
      <w:pPr>
        <w:autoSpaceDE w:val="0"/>
        <w:autoSpaceDN w:val="0"/>
        <w:spacing w:before="70" w:after="0"/>
        <w:ind w:right="288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Строение и физические свойства простых веществ — галогенов. Химические свойства на примере хлора (взаимодействие с металлами, неметаллами, щелочами).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Хлороводород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хлороводорода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организм человека. Важнейшие хлориды и их нахождение в природе.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Общая характеристика элементов </w:t>
      </w:r>
      <w:r>
        <w:rPr>
          <w:rFonts w:ascii="Times New Roman" w:eastAsia="Times New Roman" w:hAnsi="Times New Roman"/>
          <w:color w:val="000000"/>
          <w:sz w:val="24"/>
        </w:rPr>
        <w:t>VI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А-группы. Особенности строения атомов, характерные степени окисления.</w:t>
      </w:r>
    </w:p>
    <w:p w:rsidR="00CB2C2F" w:rsidRPr="00D163F1" w:rsidRDefault="00D163F1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</w:t>
      </w:r>
    </w:p>
    <w:p w:rsidR="00CB2C2F" w:rsidRPr="00D163F1" w:rsidRDefault="00D163F1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Общая характеристика элементов 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А-группы. Особенности строения атомов, характерные степени окисления.</w:t>
      </w:r>
    </w:p>
    <w:p w:rsidR="00CB2C2F" w:rsidRPr="00D163F1" w:rsidRDefault="00D163F1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Азот, распространение в природе, физические и химические свойства. Круговорот азота в природе.</w:t>
      </w:r>
    </w:p>
    <w:p w:rsidR="00CB2C2F" w:rsidRPr="00D163F1" w:rsidRDefault="00D163F1">
      <w:pPr>
        <w:autoSpaceDE w:val="0"/>
        <w:autoSpaceDN w:val="0"/>
        <w:spacing w:before="70" w:after="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</w:t>
      </w:r>
    </w:p>
    <w:p w:rsidR="00CB2C2F" w:rsidRPr="00D163F1" w:rsidRDefault="00D163F1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Химическое загрязнение окружающей среды соединениями азота (кислотные дожди, загрязнение воздуха, почвы и водоёмов).</w:t>
      </w:r>
    </w:p>
    <w:p w:rsidR="00CB2C2F" w:rsidRPr="00D163F1" w:rsidRDefault="00D163F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Фосфор, аллотропные модификации фосфора, физические и химические свойства. Оксид фосфора(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Общая характеристика элементов 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А-группы. Особенности строения атомов, характерные степени окисления.</w:t>
      </w:r>
    </w:p>
    <w:p w:rsidR="00CB2C2F" w:rsidRPr="00D163F1" w:rsidRDefault="00D163F1">
      <w:pPr>
        <w:autoSpaceDE w:val="0"/>
        <w:autoSpaceDN w:val="0"/>
        <w:spacing w:before="70" w:after="0"/>
        <w:ind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углерода(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); гипотеза глобального потепления климата; парниковый эффект.</w:t>
      </w:r>
    </w:p>
    <w:p w:rsidR="00CB2C2F" w:rsidRPr="00D163F1" w:rsidRDefault="00D163F1">
      <w:pPr>
        <w:autoSpaceDE w:val="0"/>
        <w:autoSpaceDN w:val="0"/>
        <w:spacing w:before="70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Угольная кислота и её соли, их физические и химические свойства, получение и применение.</w:t>
      </w:r>
    </w:p>
    <w:p w:rsidR="00CB2C2F" w:rsidRPr="00D163F1" w:rsidRDefault="00D163F1">
      <w:pPr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Качественная реакция на карбонат-ионы. Использование карбонатов в быту, медицине, промышленности и сельском хозяйстве.</w:t>
      </w:r>
    </w:p>
    <w:p w:rsidR="00CB2C2F" w:rsidRPr="00D163F1" w:rsidRDefault="00D163F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Их состав и химическое строение. Понятие о биологически важных веществах: жирах, белках, углеводах — и их роли в жизни человека.</w:t>
      </w:r>
    </w:p>
    <w:p w:rsidR="00CB2C2F" w:rsidRPr="00D163F1" w:rsidRDefault="00D163F1">
      <w:pPr>
        <w:autoSpaceDE w:val="0"/>
        <w:autoSpaceDN w:val="0"/>
        <w:spacing w:before="70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Материальное единство органических и неорганических соединений.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кремния(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) и кремниевой кислоте. Силикаты, их</w:t>
      </w:r>
    </w:p>
    <w:p w:rsidR="00CB2C2F" w:rsidRPr="00D163F1" w:rsidRDefault="00CB2C2F">
      <w:pPr>
        <w:rPr>
          <w:lang w:val="ru-RU"/>
        </w:rPr>
        <w:sectPr w:rsidR="00CB2C2F" w:rsidRPr="00D163F1">
          <w:pgSz w:w="11900" w:h="16840"/>
          <w:pgMar w:top="286" w:right="682" w:bottom="31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CB2C2F" w:rsidRPr="00D163F1" w:rsidRDefault="00CB2C2F">
      <w:pPr>
        <w:autoSpaceDE w:val="0"/>
        <w:autoSpaceDN w:val="0"/>
        <w:spacing w:after="66" w:line="220" w:lineRule="exact"/>
        <w:rPr>
          <w:lang w:val="ru-RU"/>
        </w:rPr>
      </w:pPr>
    </w:p>
    <w:p w:rsidR="00CB2C2F" w:rsidRPr="00D163F1" w:rsidRDefault="00D163F1">
      <w:pPr>
        <w:autoSpaceDE w:val="0"/>
        <w:autoSpaceDN w:val="0"/>
        <w:spacing w:after="0" w:line="271" w:lineRule="auto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CB2C2F" w:rsidRPr="00D163F1" w:rsidRDefault="00D163F1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удобрений; получение, собирание, распознавание и изучение свойств аммиака; проведение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качественных реакций на ион аммония и фосфат-ион и изучение признаков их протекания,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взаимодействие концентрированной азотной кислоты с медью (возможно использование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 изучение признаков их протекания;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ознакомление с продукцией силикатной промышленности; решение экспериментальных задач по теме«</w:t>
      </w:r>
      <w:r w:rsidR="000A25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Важнейшие неметаллы и их соединения».</w:t>
      </w:r>
    </w:p>
    <w:p w:rsidR="00CB2C2F" w:rsidRPr="00D163F1" w:rsidRDefault="00D163F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Металлы и их соединения</w:t>
      </w:r>
    </w:p>
    <w:p w:rsidR="00CB2C2F" w:rsidRPr="00D163F1" w:rsidRDefault="00D163F1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Общая характеристика химических элементов —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CB2C2F" w:rsidRPr="00D163F1" w:rsidRDefault="00D163F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CB2C2F" w:rsidRPr="00D163F1" w:rsidRDefault="00D163F1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CB2C2F" w:rsidRPr="00D163F1" w:rsidRDefault="00D163F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Алюминий: положение в Периодической системе химических элементов Д. 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:rsidR="00CB2C2F" w:rsidRPr="00D163F1" w:rsidRDefault="00D163F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гидроксиды и соли железа(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) и железа(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), их состав, свойства и получение.</w:t>
      </w:r>
    </w:p>
    <w:p w:rsidR="00CB2C2F" w:rsidRPr="00D163F1" w:rsidRDefault="00D163F1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</w:t>
      </w:r>
    </w:p>
    <w:p w:rsidR="00CB2C2F" w:rsidRPr="00D163F1" w:rsidRDefault="00CB2C2F">
      <w:pPr>
        <w:rPr>
          <w:lang w:val="ru-RU"/>
        </w:rPr>
        <w:sectPr w:rsidR="00CB2C2F" w:rsidRPr="00D163F1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CB2C2F" w:rsidRPr="00D163F1" w:rsidRDefault="00CB2C2F">
      <w:pPr>
        <w:autoSpaceDE w:val="0"/>
        <w:autoSpaceDN w:val="0"/>
        <w:spacing w:after="66" w:line="220" w:lineRule="exact"/>
        <w:rPr>
          <w:lang w:val="ru-RU"/>
        </w:rPr>
      </w:pPr>
    </w:p>
    <w:p w:rsidR="00CB2C2F" w:rsidRPr="00D163F1" w:rsidRDefault="00D163F1">
      <w:pPr>
        <w:autoSpaceDE w:val="0"/>
        <w:autoSpaceDN w:val="0"/>
        <w:spacing w:after="0"/>
        <w:ind w:right="432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(магния, кальция, алюминия, цинка, железа(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) и железа(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),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:rsidR="00CB2C2F" w:rsidRPr="00D163F1" w:rsidRDefault="00D163F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Химия и окружающая среда</w:t>
      </w:r>
    </w:p>
    <w:p w:rsidR="00CB2C2F" w:rsidRPr="00D163F1" w:rsidRDefault="00D163F1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 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Химический эксперимент: изучение образцов материалов (стекло, сплавы металлов, полимерные материалы).</w:t>
      </w:r>
    </w:p>
    <w:p w:rsidR="00CB2C2F" w:rsidRPr="00D163F1" w:rsidRDefault="00D163F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proofErr w:type="spellStart"/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Межпредметные</w:t>
      </w:r>
      <w:proofErr w:type="spellEnd"/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связи</w:t>
      </w:r>
    </w:p>
    <w:p w:rsidR="00CB2C2F" w:rsidRPr="00D163F1" w:rsidRDefault="00D163F1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Реализация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при изучении химии в 9 классе осуществляется через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как общих естественно-научных понятий, так и понятий, являющихся системными для отдельных предметов естественно-научного цикла. Реализация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CB2C2F" w:rsidRPr="00D163F1" w:rsidRDefault="00D163F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:rsidR="00CB2C2F" w:rsidRPr="00D163F1" w:rsidRDefault="00D163F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</w:t>
      </w:r>
      <w:proofErr w:type="gram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фотоэлемент,  вещество</w:t>
      </w:r>
      <w:proofErr w:type="gram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CB2C2F" w:rsidRDefault="00CB2C2F">
      <w:pPr>
        <w:rPr>
          <w:lang w:val="ru-RU"/>
        </w:rPr>
      </w:pPr>
    </w:p>
    <w:p w:rsidR="00CB2C2F" w:rsidRPr="00D163F1" w:rsidRDefault="00D163F1">
      <w:pPr>
        <w:autoSpaceDE w:val="0"/>
        <w:autoSpaceDN w:val="0"/>
        <w:spacing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химии в 8-9 классе направлено на достижение обучающимися личностных,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CB2C2F" w:rsidRPr="00D163F1" w:rsidRDefault="00D163F1">
      <w:pPr>
        <w:autoSpaceDE w:val="0"/>
        <w:autoSpaceDN w:val="0"/>
        <w:spacing w:before="262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B2C2F" w:rsidRPr="00D163F1" w:rsidRDefault="00D163F1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отражают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в части: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Патриотического воспитания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Гражданского воспитания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разно​образной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4) познавательных мотивов, направленных на получение новых знаний по химии, необходимых для объяснения наблюдаемых процессов и явлений;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5) познавательной, информационной и читательской культуры, в том числе навыков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самостоятельной работы с учебными текстами, справочной литературой, доступными техническими средствами информационных технологий;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6) интереса к обучению и познанию, любознательности, готовности и способности к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самообразованию, проектной и исследовательской деятельности, к осознанному выбору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направленности и уровня обучения в дальнейшем;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Формирования культуры здоровья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CB2C2F" w:rsidRPr="00D163F1" w:rsidRDefault="00D163F1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8) интереса к практическому изучению профессий и труда различного рода, уважение к труду и</w:t>
      </w:r>
    </w:p>
    <w:p w:rsidR="00CB2C2F" w:rsidRPr="00D163F1" w:rsidRDefault="00D163F1">
      <w:pPr>
        <w:autoSpaceDE w:val="0"/>
        <w:autoSpaceDN w:val="0"/>
        <w:spacing w:after="0" w:line="281" w:lineRule="auto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профессиональной деятельности и развития необходимых умений; готовность адаптироваться в профессиональной среде;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163F1">
        <w:rPr>
          <w:lang w:val="ru-RU"/>
        </w:rPr>
        <w:lastRenderedPageBreak/>
        <w:tab/>
      </w: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Экологического воспитания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глобального характера экологических проблем и путей их решения посредством методов химии; </w:t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CB2C2F" w:rsidRPr="00D163F1" w:rsidRDefault="00D163F1">
      <w:pPr>
        <w:autoSpaceDE w:val="0"/>
        <w:autoSpaceDN w:val="0"/>
        <w:spacing w:before="262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B2C2F" w:rsidRPr="00D163F1" w:rsidRDefault="00D163F1">
      <w:pPr>
        <w:autoSpaceDE w:val="0"/>
        <w:autoSpaceDN w:val="0"/>
        <w:spacing w:before="166" w:after="0" w:line="283" w:lineRule="auto"/>
        <w:ind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деятельности.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63F1">
        <w:rPr>
          <w:lang w:val="ru-RU"/>
        </w:rPr>
        <w:tab/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Базовыми логическими действиями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взаимо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​связь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2) умением применять в процессе познания понятия (предметные и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CB2C2F" w:rsidRPr="00D163F1" w:rsidRDefault="00D163F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Базовыми исследовательскими действиями</w:t>
      </w:r>
    </w:p>
    <w:p w:rsidR="00CB2C2F" w:rsidRPr="00D163F1" w:rsidRDefault="000A250D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>
        <w:rPr>
          <w:lang w:val="ru-RU"/>
        </w:rPr>
        <w:t xml:space="preserve">   </w:t>
      </w:r>
      <w:r w:rsidR="00D163F1" w:rsidRPr="00D163F1">
        <w:rPr>
          <w:lang w:val="ru-RU"/>
        </w:rPr>
        <w:tab/>
      </w:r>
      <w:r w:rsidR="00D163F1"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 </w:t>
      </w:r>
      <w:r w:rsidR="00D163F1" w:rsidRPr="00D163F1">
        <w:rPr>
          <w:lang w:val="ru-RU"/>
        </w:rPr>
        <w:tab/>
      </w:r>
      <w:r w:rsidR="00D163F1"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</w:t>
      </w:r>
      <w:r w:rsidR="00D163F1" w:rsidRPr="00D163F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Работой с информацией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6) умением применять различные методы и запросы при поиске и отборе информации и соответствующих данных,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необхо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димых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выполнения учебных и познавательных задач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опре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D163F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делённого типа; приобретение опыта в области использования информационно-коммуникативных технологий, овладение куль​турой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комбинациями;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Универсальными коммуникативными действиями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прое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​к​та); </w:t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согла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​сования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Универсальными регулятивными действиями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11) умением самостоятельно определять цели деятельности, планировать, осуществлять,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12) умением использовать и анализировать контексты, предлагаемые в условии заданий.</w:t>
      </w:r>
    </w:p>
    <w:p w:rsidR="00CB2C2F" w:rsidRPr="00D163F1" w:rsidRDefault="00D163F1">
      <w:pPr>
        <w:autoSpaceDE w:val="0"/>
        <w:autoSpaceDN w:val="0"/>
        <w:spacing w:before="262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B2C2F" w:rsidRPr="00D163F1" w:rsidRDefault="00D163F1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получению нового знания, его интерпретации, преобразованию и применению в различных учебных и новых ситуациях.</w:t>
      </w:r>
    </w:p>
    <w:p w:rsidR="00CB2C2F" w:rsidRPr="00D163F1" w:rsidRDefault="00CB2C2F">
      <w:pPr>
        <w:autoSpaceDE w:val="0"/>
        <w:autoSpaceDN w:val="0"/>
        <w:spacing w:after="78" w:line="220" w:lineRule="exact"/>
        <w:rPr>
          <w:lang w:val="ru-RU"/>
        </w:rPr>
      </w:pPr>
    </w:p>
    <w:p w:rsidR="00CB2C2F" w:rsidRPr="00D163F1" w:rsidRDefault="00D163F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отражают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следующих умений:</w:t>
      </w:r>
    </w:p>
    <w:p w:rsidR="00CB2C2F" w:rsidRPr="00D163F1" w:rsidRDefault="00D163F1">
      <w:pPr>
        <w:autoSpaceDE w:val="0"/>
        <w:autoSpaceDN w:val="0"/>
        <w:spacing w:before="262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8 КЛАСС</w:t>
      </w:r>
    </w:p>
    <w:p w:rsidR="00CB2C2F" w:rsidRPr="00D163F1" w:rsidRDefault="00D163F1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раскрывать смысл 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основных химических понятий: атом, молекула, химический элемент, простое вещество, сложное вещество, смесь (однородная и неоднородная), валентность, от​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носительная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атомная и молекулярная масса, количество вещества, моль, молярная масса, массовая доля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химического элемента в соединении, молярный объём, оксид, кислота, основание, соль, </w:t>
      </w:r>
      <w:r w:rsidRPr="00D163F1">
        <w:rPr>
          <w:lang w:val="ru-RU"/>
        </w:rPr>
        <w:br/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электроотрицательность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орбиталь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иллюстрировать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взаимосвязь основных химических понятий (см. п. 1) и применять эти понятия при описании веществ и их превращений;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3) 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химическую символику для составления формул веществ и уравнений химических реакций;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определять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5) 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>раскрывать смысл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распределение их по электронным слоям);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6) 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>классифицировать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химические элементы; неорганические вещества; химические реакции (по числу и составу участвующих в реакции веществ, по тепловому эффекту);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7) 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>характеризовать (описывать)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общие химические свойства веществ различных классов, подтверждая описание примерами молекулярных уравнений соответствующих химических реакций; </w:t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8) 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прогнозировать 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свойства веществ в зависимости от их качественного состава; возможности протекания химических превращений в различных условиях;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9) 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>вычислять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относительную молекулярную и молярную массы веществ; массовую долю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химического элемента по формуле соединения; массовую долю вещества в растворе; проводить расчёты по уравнению химической реакции;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10)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наблюдение, измерение, моделирование, эксперимент (реальный и мысленный);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11)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следовать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планировать и проводить химические эксперименты по распознаванию растворов щелочей и кислот с помощью</w:t>
      </w:r>
    </w:p>
    <w:p w:rsidR="00CB2C2F" w:rsidRPr="00D163F1" w:rsidRDefault="00D163F1">
      <w:pPr>
        <w:autoSpaceDE w:val="0"/>
        <w:autoSpaceDN w:val="0"/>
        <w:spacing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индикаторов (лакмус, фенолфталеин, метилоранж и др.).</w:t>
      </w:r>
    </w:p>
    <w:p w:rsidR="00CB2C2F" w:rsidRPr="00D163F1" w:rsidRDefault="00D163F1">
      <w:pPr>
        <w:autoSpaceDE w:val="0"/>
        <w:autoSpaceDN w:val="0"/>
        <w:spacing w:before="262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CB2C2F" w:rsidRPr="00D163F1" w:rsidRDefault="00D163F1" w:rsidP="000A250D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1) 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>раскрывать смысл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электроотрицательность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раствор; электролиты,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неэлектролиты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иллюстрировать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взаимосвязь основных химических понятий (см. п. 1) и применять эти понятия при описании веществ и их превращений;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3) 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химическую символику для составления формул веществ и уравнений химических реакций;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4) 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>определять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5) 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>раскрывать смысл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изменении свойств элементов и их соединений в пределах малых периодов и главных подгрупп с учётом строения их атомов;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классифицировать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7) 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характеризовать 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8) 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составлять 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существование генетической связи между веществами различных классов;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9) 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>раскрывать сущность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-восстановительных реакций посредством составления электронного баланса этих реакций;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10)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>прогнозировать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свойства веществ в зависимости от их строения; возможности протекания химических превращений в различных условиях;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11)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вычислять 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относительную молекулярную и молярную массы веществ; массовую долю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химического элемента по формуле соединения; массовую долю вещества в растворе; проводить расчёты по уравнению химической реакции;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12)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>следовать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</w:t>
      </w:r>
      <w:r w:rsidR="000A250D">
        <w:rPr>
          <w:lang w:val="ru-RU"/>
        </w:rPr>
        <w:t xml:space="preserve"> 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химических опытов по получению и собиранию газообразных веществ (аммиака и углекислого газа); </w:t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13)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>проводить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 </w:t>
      </w:r>
      <w:r w:rsidRPr="00D163F1">
        <w:rPr>
          <w:lang w:val="ru-RU"/>
        </w:rPr>
        <w:br/>
      </w:r>
      <w:r w:rsidRPr="00D163F1">
        <w:rPr>
          <w:lang w:val="ru-RU"/>
        </w:rPr>
        <w:tab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14) </w:t>
      </w:r>
      <w:r w:rsidRPr="00D163F1">
        <w:rPr>
          <w:rFonts w:ascii="Times New Roman" w:eastAsia="Times New Roman" w:hAnsi="Times New Roman"/>
          <w:i/>
          <w:color w:val="000000"/>
          <w:sz w:val="24"/>
          <w:lang w:val="ru-RU"/>
        </w:rPr>
        <w:t>применять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</w:p>
    <w:p w:rsidR="00CB2C2F" w:rsidRPr="00D163F1" w:rsidRDefault="00CB2C2F">
      <w:pPr>
        <w:rPr>
          <w:lang w:val="ru-RU"/>
        </w:rPr>
        <w:sectPr w:rsidR="00CB2C2F" w:rsidRPr="00D163F1">
          <w:pgSz w:w="11900" w:h="16840"/>
          <w:pgMar w:top="310" w:right="788" w:bottom="1440" w:left="666" w:header="720" w:footer="720" w:gutter="0"/>
          <w:cols w:space="720" w:equalWidth="0">
            <w:col w:w="10446" w:space="0"/>
          </w:cols>
          <w:docGrid w:linePitch="360"/>
        </w:sectPr>
      </w:pPr>
    </w:p>
    <w:p w:rsidR="00CB2C2F" w:rsidRPr="00D163F1" w:rsidRDefault="00CB2C2F">
      <w:pPr>
        <w:autoSpaceDE w:val="0"/>
        <w:autoSpaceDN w:val="0"/>
        <w:spacing w:after="64" w:line="220" w:lineRule="exact"/>
        <w:rPr>
          <w:lang w:val="ru-RU"/>
        </w:rPr>
      </w:pPr>
    </w:p>
    <w:p w:rsidR="00CB2C2F" w:rsidRDefault="00D163F1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8 КЛАСС</w:t>
      </w:r>
    </w:p>
    <w:tbl>
      <w:tblPr>
        <w:tblW w:w="104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856"/>
        <w:gridCol w:w="528"/>
        <w:gridCol w:w="748"/>
        <w:gridCol w:w="850"/>
        <w:gridCol w:w="3927"/>
      </w:tblGrid>
      <w:tr w:rsidR="00CB2C2F" w:rsidTr="00D725C8">
        <w:trPr>
          <w:trHeight w:hRule="exact" w:val="34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B2C2F" w:rsidTr="00D725C8">
        <w:trPr>
          <w:trHeight w:hRule="exact" w:val="103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2F" w:rsidRDefault="00CB2C2F"/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2F" w:rsidRDefault="00CB2C2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45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2F" w:rsidRDefault="00CB2C2F"/>
        </w:tc>
      </w:tr>
      <w:tr w:rsidR="00CB2C2F" w:rsidTr="00D725C8">
        <w:trPr>
          <w:trHeight w:hRule="exact" w:val="350"/>
        </w:trPr>
        <w:tc>
          <w:tcPr>
            <w:tcW w:w="10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Первоначальные химические понятия</w:t>
            </w:r>
          </w:p>
        </w:tc>
      </w:tr>
      <w:tr w:rsidR="00CB2C2F" w:rsidRPr="00D67A09" w:rsidTr="00D725C8">
        <w:trPr>
          <w:trHeight w:hRule="exact" w:val="13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52" w:lineRule="auto"/>
              <w:ind w:left="72" w:right="1872"/>
              <w:rPr>
                <w:lang w:val="ru-RU"/>
              </w:rPr>
            </w:pP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.: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163F1">
              <w:rPr>
                <w:lang w:val="ru-RU"/>
              </w:rPr>
              <w:br/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163F1">
              <w:rPr>
                <w:lang w:val="ru-RU"/>
              </w:rPr>
              <w:br/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рабочая тетрадь </w:t>
            </w: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Скайсмарт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rosexeraxa</w:t>
            </w:r>
            <w:proofErr w:type="spellEnd"/>
          </w:p>
        </w:tc>
      </w:tr>
      <w:tr w:rsidR="00CB2C2F" w:rsidRPr="00D67A09" w:rsidTr="00755559">
        <w:trPr>
          <w:trHeight w:hRule="exact" w:val="21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45" w:lineRule="auto"/>
              <w:ind w:left="72" w:right="47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Вещества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химические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реакции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52" w:lineRule="auto"/>
              <w:ind w:left="72" w:right="1872"/>
              <w:rPr>
                <w:lang w:val="ru-RU"/>
              </w:rPr>
            </w:pP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.: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163F1">
              <w:rPr>
                <w:lang w:val="ru-RU"/>
              </w:rPr>
              <w:br/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163F1">
              <w:rPr>
                <w:lang w:val="ru-RU"/>
              </w:rPr>
              <w:br/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рабочая тетрадь </w:t>
            </w: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Скайсмарт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rosexeraxa</w:t>
            </w:r>
            <w:proofErr w:type="spellEnd"/>
          </w:p>
        </w:tc>
      </w:tr>
      <w:tr w:rsidR="00CB2C2F" w:rsidTr="00D725C8">
        <w:trPr>
          <w:trHeight w:hRule="exact" w:val="348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</w:tr>
      <w:tr w:rsidR="00CB2C2F" w:rsidRPr="00D67A09" w:rsidTr="00D725C8">
        <w:trPr>
          <w:trHeight w:hRule="exact" w:val="348"/>
        </w:trPr>
        <w:tc>
          <w:tcPr>
            <w:tcW w:w="10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2.</w:t>
            </w: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Важнейшие представители неорганических веществ</w:t>
            </w:r>
          </w:p>
        </w:tc>
      </w:tr>
      <w:tr w:rsidR="00CB2C2F" w:rsidRPr="00D67A09" w:rsidTr="00D725C8">
        <w:trPr>
          <w:trHeight w:hRule="exact" w:val="1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Воздух. Кислород. Понятие об оксидах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8" w:after="0" w:line="245" w:lineRule="auto"/>
              <w:ind w:left="72" w:right="4032"/>
              <w:rPr>
                <w:lang w:val="ru-RU"/>
              </w:rPr>
            </w:pP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Фоксфорд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/.</w:t>
            </w:r>
          </w:p>
          <w:p w:rsidR="00CB2C2F" w:rsidRPr="00D163F1" w:rsidRDefault="00D163F1">
            <w:pPr>
              <w:autoSpaceDE w:val="0"/>
              <w:autoSpaceDN w:val="0"/>
              <w:spacing w:before="18" w:after="0" w:line="250" w:lineRule="auto"/>
              <w:ind w:left="72" w:right="18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Интерактивная рабочая тетрадь </w:t>
            </w: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Скайсмарт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rosexeraxa</w:t>
            </w:r>
            <w:proofErr w:type="spellEnd"/>
          </w:p>
        </w:tc>
      </w:tr>
      <w:tr w:rsidR="00CB2C2F" w:rsidRPr="00D67A09" w:rsidTr="00D725C8">
        <w:trPr>
          <w:trHeight w:hRule="exact" w:val="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Водород.</w:t>
            </w:r>
          </w:p>
          <w:p w:rsidR="00CB2C2F" w:rsidRPr="00D163F1" w:rsidRDefault="00D163F1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Понятие о кислотах и солях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рабочая тетрадь </w:t>
            </w: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Скайсмарт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rosexeraxa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школа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B2C2F" w:rsidRPr="00D67A09" w:rsidTr="00D725C8">
        <w:trPr>
          <w:trHeight w:hRule="exact" w:val="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Количественные отношения в химии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рабочая тетрадь </w:t>
            </w: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Скайсмарт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rosexeraxa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школа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B2C2F" w:rsidRPr="00D67A09" w:rsidTr="00D725C8">
        <w:trPr>
          <w:trHeight w:hRule="exact" w:val="9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Вода. Растворы. Понятие об основаниях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рабочая тетрадь </w:t>
            </w: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Скайсмарт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rosexeraxa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школа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B2C2F" w:rsidRPr="00D67A09" w:rsidTr="00D725C8">
        <w:trPr>
          <w:trHeight w:hRule="exact" w:val="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45" w:lineRule="auto"/>
              <w:ind w:left="72" w:right="38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Основные классы неорганических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соединений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рабочая тетрадь </w:t>
            </w: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Скайсмарт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rosexeraxa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школа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B2C2F" w:rsidTr="00D725C8">
        <w:trPr>
          <w:trHeight w:hRule="exact" w:val="328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</w:tr>
    </w:tbl>
    <w:p w:rsidR="00CB2C2F" w:rsidRDefault="00CB2C2F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856"/>
        <w:gridCol w:w="528"/>
        <w:gridCol w:w="748"/>
        <w:gridCol w:w="850"/>
        <w:gridCol w:w="3927"/>
      </w:tblGrid>
      <w:tr w:rsidR="00CB2C2F" w:rsidTr="00D725C8">
        <w:trPr>
          <w:trHeight w:hRule="exact" w:val="552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45" w:lineRule="auto"/>
              <w:ind w:left="72" w:right="8352"/>
            </w:pP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Периодический закон и Периодическая система химических элементов Д. И. Менделеева. </w:t>
            </w:r>
            <w:r w:rsidRPr="00D163F1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атомов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Химическая связь. Окислительно-восстановительные реакции</w:t>
            </w:r>
          </w:p>
        </w:tc>
      </w:tr>
      <w:tr w:rsidR="00CB2C2F" w:rsidRPr="00D67A09" w:rsidTr="00D725C8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0" w:after="0" w:line="247" w:lineRule="auto"/>
              <w:ind w:left="72" w:right="144"/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Периодический закон и Периодическая система химических элементов Д. И. Менделе</w:t>
            </w:r>
            <w:r w:rsidRPr="00D163F1">
              <w:rPr>
                <w:rFonts w:ascii="DejaVu Serif" w:eastAsia="DejaVu Serif" w:hAnsi="DejaVu Serif"/>
                <w:b/>
                <w:color w:val="000000"/>
                <w:w w:val="97"/>
                <w:sz w:val="16"/>
                <w:lang w:val="ru-RU"/>
              </w:rPr>
              <w:t>​‐</w:t>
            </w:r>
            <w:proofErr w:type="spellStart"/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ева</w:t>
            </w:r>
            <w:proofErr w:type="spellEnd"/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атома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8" w:after="0" w:line="254" w:lineRule="auto"/>
              <w:ind w:left="72" w:right="18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Энциклопедия «Природа науки»: Химия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elementy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chemistry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163F1">
              <w:rPr>
                <w:lang w:val="ru-RU"/>
              </w:rPr>
              <w:br/>
            </w: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ХиМик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Сайт о химии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xumuk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163F1">
              <w:rPr>
                <w:lang w:val="ru-RU"/>
              </w:rPr>
              <w:br/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163F1">
              <w:rPr>
                <w:lang w:val="ru-RU"/>
              </w:rPr>
              <w:br/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рабочая тетрадь </w:t>
            </w: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Скайсмарт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rosexeraxa</w:t>
            </w:r>
            <w:proofErr w:type="spellEnd"/>
          </w:p>
        </w:tc>
      </w:tr>
      <w:tr w:rsidR="00CB2C2F" w:rsidRPr="00D67A09" w:rsidTr="00D725C8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Химическая связь. </w:t>
            </w:r>
            <w:proofErr w:type="spellStart"/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Окислительно</w:t>
            </w:r>
            <w:proofErr w:type="spellEnd"/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-восстановительные реакции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54" w:lineRule="auto"/>
              <w:ind w:left="72" w:right="18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Энциклопедия «Природа науки»: Химия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elementy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chemistry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163F1">
              <w:rPr>
                <w:lang w:val="ru-RU"/>
              </w:rPr>
              <w:br/>
            </w: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ХиМик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Сайт о химии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xumuk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163F1">
              <w:rPr>
                <w:lang w:val="ru-RU"/>
              </w:rPr>
              <w:br/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163F1">
              <w:rPr>
                <w:lang w:val="ru-RU"/>
              </w:rPr>
              <w:br/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рабочая тетрадь </w:t>
            </w: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Скайсмарт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rosexeraxa</w:t>
            </w:r>
            <w:proofErr w:type="spellEnd"/>
          </w:p>
        </w:tc>
      </w:tr>
      <w:tr w:rsidR="00CB2C2F" w:rsidTr="00D725C8">
        <w:trPr>
          <w:trHeight w:hRule="exact" w:val="348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</w:tr>
      <w:tr w:rsidR="00CB2C2F" w:rsidTr="00D725C8">
        <w:trPr>
          <w:trHeight w:hRule="exact" w:val="348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</w:tr>
      <w:tr w:rsidR="00CB2C2F" w:rsidTr="00D725C8">
        <w:trPr>
          <w:trHeight w:hRule="exact" w:val="348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</w:tr>
    </w:tbl>
    <w:p w:rsidR="00CB2C2F" w:rsidRDefault="00D163F1">
      <w:pPr>
        <w:autoSpaceDE w:val="0"/>
        <w:autoSpaceDN w:val="0"/>
        <w:spacing w:before="188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9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08"/>
        <w:gridCol w:w="3844"/>
        <w:gridCol w:w="552"/>
        <w:gridCol w:w="724"/>
        <w:gridCol w:w="850"/>
        <w:gridCol w:w="3969"/>
      </w:tblGrid>
      <w:tr w:rsidR="00CB2C2F" w:rsidTr="00D725C8">
        <w:trPr>
          <w:trHeight w:hRule="exact" w:val="348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B2C2F" w:rsidTr="00D725C8">
        <w:trPr>
          <w:trHeight w:hRule="exact" w:val="348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2F" w:rsidRDefault="00CB2C2F"/>
        </w:tc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2F" w:rsidRDefault="00CB2C2F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2F" w:rsidRDefault="00CB2C2F"/>
        </w:tc>
      </w:tr>
      <w:tr w:rsidR="00CB2C2F" w:rsidRPr="00D67A09" w:rsidTr="00D725C8">
        <w:trPr>
          <w:trHeight w:hRule="exact" w:val="348"/>
        </w:trPr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Вещество и химические реакции</w:t>
            </w:r>
          </w:p>
        </w:tc>
      </w:tr>
      <w:tr w:rsidR="00CB2C2F" w:rsidRPr="00D67A09" w:rsidTr="00D725C8">
        <w:trPr>
          <w:trHeight w:hRule="exact" w:val="92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50" w:lineRule="auto"/>
              <w:ind w:left="72" w:right="1872"/>
              <w:rPr>
                <w:lang w:val="ru-RU"/>
              </w:rPr>
            </w:pP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.: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163F1">
              <w:rPr>
                <w:lang w:val="ru-RU"/>
              </w:rPr>
              <w:br/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B2C2F" w:rsidRPr="00D67A09" w:rsidTr="00D725C8">
        <w:trPr>
          <w:trHeight w:hRule="exact" w:val="92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 закономерности химических реакций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8" w:after="0" w:line="250" w:lineRule="auto"/>
              <w:ind w:left="72" w:right="1872"/>
              <w:rPr>
                <w:lang w:val="ru-RU"/>
              </w:rPr>
            </w:pP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.: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163F1">
              <w:rPr>
                <w:lang w:val="ru-RU"/>
              </w:rPr>
              <w:br/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B2C2F" w:rsidRPr="00D67A09" w:rsidTr="00D725C8">
        <w:trPr>
          <w:trHeight w:hRule="exact" w:val="92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8" w:after="0" w:line="250" w:lineRule="auto"/>
              <w:ind w:left="72" w:right="1872"/>
              <w:rPr>
                <w:lang w:val="ru-RU"/>
              </w:rPr>
            </w:pP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.: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163F1">
              <w:rPr>
                <w:lang w:val="ru-RU"/>
              </w:rPr>
              <w:br/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B2C2F" w:rsidTr="00D725C8">
        <w:trPr>
          <w:trHeight w:hRule="exact" w:val="348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</w:tr>
      <w:tr w:rsidR="00CB2C2F" w:rsidRPr="00D67A09" w:rsidTr="00D725C8">
        <w:trPr>
          <w:trHeight w:hRule="exact" w:val="328"/>
        </w:trPr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Неметаллы и их соединения</w:t>
            </w:r>
          </w:p>
        </w:tc>
      </w:tr>
    </w:tbl>
    <w:p w:rsidR="00CB2C2F" w:rsidRPr="00D163F1" w:rsidRDefault="00CB2C2F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08"/>
        <w:gridCol w:w="3844"/>
        <w:gridCol w:w="552"/>
        <w:gridCol w:w="724"/>
        <w:gridCol w:w="850"/>
        <w:gridCol w:w="3969"/>
      </w:tblGrid>
      <w:tr w:rsidR="00CB2C2F" w:rsidRPr="00D67A09" w:rsidTr="00D725C8">
        <w:trPr>
          <w:trHeight w:hRule="exact" w:val="103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725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lang w:val="ru-RU"/>
              </w:rPr>
              <w:tab/>
            </w:r>
            <w:r w:rsidR="00D163F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VII</w:t>
            </w: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А-группы.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Галогены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8" w:after="0" w:line="250" w:lineRule="auto"/>
              <w:ind w:left="72" w:right="1872"/>
              <w:rPr>
                <w:lang w:val="ru-RU"/>
              </w:rPr>
            </w:pP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.: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163F1">
              <w:rPr>
                <w:lang w:val="ru-RU"/>
              </w:rPr>
              <w:br/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B2C2F" w:rsidRPr="00D67A09" w:rsidTr="00D725C8">
        <w:trPr>
          <w:trHeight w:hRule="exact" w:val="92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VI</w:t>
            </w: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А-группы.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Сера и её соединения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8" w:after="0" w:line="250" w:lineRule="auto"/>
              <w:ind w:left="72" w:right="1872"/>
              <w:rPr>
                <w:lang w:val="ru-RU"/>
              </w:rPr>
            </w:pP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.: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163F1">
              <w:rPr>
                <w:lang w:val="ru-RU"/>
              </w:rPr>
              <w:br/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B2C2F" w:rsidRPr="00D67A09" w:rsidTr="00D725C8">
        <w:trPr>
          <w:trHeight w:hRule="exact" w:val="92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V</w:t>
            </w: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А-группы. Азот, фосфор и их соединения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50" w:lineRule="auto"/>
              <w:ind w:left="72" w:right="1872"/>
              <w:rPr>
                <w:lang w:val="ru-RU"/>
              </w:rPr>
            </w:pP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.: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163F1">
              <w:rPr>
                <w:lang w:val="ru-RU"/>
              </w:rPr>
              <w:br/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B2C2F" w:rsidRPr="00D67A09" w:rsidTr="00D725C8">
        <w:trPr>
          <w:trHeight w:hRule="exact" w:val="92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45" w:lineRule="auto"/>
              <w:ind w:left="72" w:right="2448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IV</w:t>
            </w: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50" w:lineRule="auto"/>
              <w:ind w:left="72" w:right="1872"/>
              <w:rPr>
                <w:lang w:val="ru-RU"/>
              </w:rPr>
            </w:pP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.: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163F1">
              <w:rPr>
                <w:lang w:val="ru-RU"/>
              </w:rPr>
              <w:br/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B2C2F" w:rsidTr="00D725C8">
        <w:trPr>
          <w:trHeight w:hRule="exact" w:val="348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</w:tr>
      <w:tr w:rsidR="00CB2C2F" w:rsidRPr="00D67A09" w:rsidTr="00D725C8">
        <w:trPr>
          <w:trHeight w:hRule="exact" w:val="348"/>
        </w:trPr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Металлы и их соединения</w:t>
            </w:r>
          </w:p>
        </w:tc>
      </w:tr>
      <w:tr w:rsidR="00CB2C2F" w:rsidRPr="00D67A09" w:rsidTr="00D725C8">
        <w:trPr>
          <w:trHeight w:hRule="exact" w:val="92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Общие свойства металлов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8" w:after="0" w:line="250" w:lineRule="auto"/>
              <w:ind w:left="72" w:right="1872"/>
              <w:rPr>
                <w:lang w:val="ru-RU"/>
              </w:rPr>
            </w:pP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.: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163F1">
              <w:rPr>
                <w:lang w:val="ru-RU"/>
              </w:rPr>
              <w:br/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B2C2F" w:rsidRPr="00D67A09" w:rsidTr="00D725C8">
        <w:trPr>
          <w:trHeight w:hRule="exact" w:val="92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Важнейшие металлы и их соединения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50" w:lineRule="auto"/>
              <w:ind w:left="72" w:right="1872"/>
              <w:rPr>
                <w:lang w:val="ru-RU"/>
              </w:rPr>
            </w:pP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.: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163F1">
              <w:rPr>
                <w:lang w:val="ru-RU"/>
              </w:rPr>
              <w:br/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B2C2F" w:rsidTr="00D725C8">
        <w:trPr>
          <w:trHeight w:hRule="exact" w:val="348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</w:tr>
      <w:tr w:rsidR="00CB2C2F" w:rsidRPr="00D67A09" w:rsidTr="00D725C8">
        <w:trPr>
          <w:trHeight w:hRule="exact" w:val="348"/>
        </w:trPr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4.  Химия и окружающая среда </w:t>
            </w:r>
          </w:p>
        </w:tc>
      </w:tr>
      <w:tr w:rsidR="00CB2C2F" w:rsidRPr="00D67A09" w:rsidTr="00D725C8">
        <w:trPr>
          <w:trHeight w:hRule="exact" w:val="92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Вещества и материалы в жизни человека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8" w:after="0" w:line="250" w:lineRule="auto"/>
              <w:ind w:left="72" w:right="1872"/>
              <w:rPr>
                <w:lang w:val="ru-RU"/>
              </w:rPr>
            </w:pPr>
            <w:proofErr w:type="spellStart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.: </w:t>
            </w:r>
            <w:r w:rsidRPr="00D163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163F1">
              <w:rPr>
                <w:lang w:val="ru-RU"/>
              </w:rPr>
              <w:br/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B2C2F" w:rsidTr="00D725C8">
        <w:trPr>
          <w:trHeight w:hRule="exact" w:val="348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</w:tr>
      <w:tr w:rsidR="00CB2C2F" w:rsidTr="00D725C8">
        <w:trPr>
          <w:trHeight w:hRule="exact" w:val="348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</w:tr>
      <w:tr w:rsidR="00CB2C2F" w:rsidTr="00D725C8">
        <w:trPr>
          <w:trHeight w:hRule="exact" w:val="330"/>
        </w:trPr>
        <w:tc>
          <w:tcPr>
            <w:tcW w:w="425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Pr="00D163F1" w:rsidRDefault="00D163F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16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D163F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  <w:tc>
          <w:tcPr>
            <w:tcW w:w="39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C2F" w:rsidRDefault="00CB2C2F"/>
        </w:tc>
      </w:tr>
    </w:tbl>
    <w:p w:rsidR="00CB2C2F" w:rsidRDefault="00CB2C2F">
      <w:pPr>
        <w:autoSpaceDE w:val="0"/>
        <w:autoSpaceDN w:val="0"/>
        <w:spacing w:after="0" w:line="14" w:lineRule="exact"/>
      </w:pPr>
    </w:p>
    <w:p w:rsidR="00CB2C2F" w:rsidRDefault="00CB2C2F">
      <w:pPr>
        <w:sectPr w:rsidR="00CB2C2F" w:rsidSect="00D725C8">
          <w:pgSz w:w="11900" w:h="16840"/>
          <w:pgMar w:top="284" w:right="640" w:bottom="11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2C2F" w:rsidRDefault="00CB2C2F">
      <w:pPr>
        <w:autoSpaceDE w:val="0"/>
        <w:autoSpaceDN w:val="0"/>
        <w:spacing w:after="78" w:line="220" w:lineRule="exact"/>
      </w:pPr>
    </w:p>
    <w:p w:rsidR="00CB2C2F" w:rsidRPr="00D725C8" w:rsidRDefault="00D163F1">
      <w:pPr>
        <w:autoSpaceDE w:val="0"/>
        <w:autoSpaceDN w:val="0"/>
        <w:spacing w:after="0" w:line="230" w:lineRule="auto"/>
        <w:rPr>
          <w:lang w:val="ru-RU"/>
        </w:rPr>
      </w:pPr>
      <w:r w:rsidRPr="00D725C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B2C2F" w:rsidRPr="00D725C8" w:rsidRDefault="00D163F1">
      <w:pPr>
        <w:autoSpaceDE w:val="0"/>
        <w:autoSpaceDN w:val="0"/>
        <w:spacing w:before="346" w:after="0" w:line="230" w:lineRule="auto"/>
        <w:rPr>
          <w:lang w:val="ru-RU"/>
        </w:rPr>
      </w:pPr>
      <w:r w:rsidRPr="00D725C8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B2C2F" w:rsidRPr="00D725C8" w:rsidRDefault="00D163F1">
      <w:pPr>
        <w:autoSpaceDE w:val="0"/>
        <w:autoSpaceDN w:val="0"/>
        <w:spacing w:before="262" w:after="0" w:line="230" w:lineRule="auto"/>
        <w:rPr>
          <w:lang w:val="ru-RU"/>
        </w:rPr>
      </w:pPr>
      <w:r w:rsidRPr="00D725C8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CB2C2F" w:rsidRPr="00D163F1" w:rsidRDefault="00D163F1">
      <w:pPr>
        <w:autoSpaceDE w:val="0"/>
        <w:autoSpaceDN w:val="0"/>
        <w:spacing w:before="166" w:after="0" w:line="262" w:lineRule="auto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Химия. 8 класс/Рудзитис Г.Е., Фельдман Ф.Г., Акционерное общество «Издательство «Просвещение»; Введите свой вариант:</w:t>
      </w:r>
    </w:p>
    <w:p w:rsidR="00CB2C2F" w:rsidRPr="00D163F1" w:rsidRDefault="00D163F1">
      <w:pPr>
        <w:autoSpaceDE w:val="0"/>
        <w:autoSpaceDN w:val="0"/>
        <w:spacing w:before="262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CB2C2F" w:rsidRPr="00D163F1" w:rsidRDefault="00D163F1">
      <w:pPr>
        <w:autoSpaceDE w:val="0"/>
        <w:autoSpaceDN w:val="0"/>
        <w:spacing w:before="166" w:after="0" w:line="262" w:lineRule="auto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Химия. 9 класс/Рудзитис Г.Е., Фельдман Ф.Г., Акционерное общество «Издательство «Просвещение»; Введите свой вариант:</w:t>
      </w:r>
    </w:p>
    <w:p w:rsidR="00CB2C2F" w:rsidRPr="00D163F1" w:rsidRDefault="00D163F1">
      <w:pPr>
        <w:autoSpaceDE w:val="0"/>
        <w:autoSpaceDN w:val="0"/>
        <w:spacing w:before="264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B2C2F" w:rsidRPr="00D163F1" w:rsidRDefault="00D163F1">
      <w:pPr>
        <w:autoSpaceDE w:val="0"/>
        <w:autoSpaceDN w:val="0"/>
        <w:spacing w:before="262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CB2C2F" w:rsidRPr="00D163F1" w:rsidRDefault="00D163F1">
      <w:pPr>
        <w:autoSpaceDE w:val="0"/>
        <w:autoSpaceDN w:val="0"/>
        <w:spacing w:before="286" w:after="0" w:line="271" w:lineRule="auto"/>
        <w:ind w:right="432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Примерная рабочая программа основного общего образования химия базовый уровень ( для 8-9 классов общеобразовательных организаций) - Москва, 2021 </w:t>
      </w:r>
      <w:r w:rsidRPr="00D163F1">
        <w:rPr>
          <w:lang w:val="ru-RU"/>
        </w:rPr>
        <w:br/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Боровских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Т.А. Тесты по химии 8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.: Первоначальные химические понятия. Кислород. Водород.</w:t>
      </w:r>
    </w:p>
    <w:p w:rsidR="00CB2C2F" w:rsidRPr="00D163F1" w:rsidRDefault="00D163F1">
      <w:pPr>
        <w:autoSpaceDE w:val="0"/>
        <w:autoSpaceDN w:val="0"/>
        <w:spacing w:before="70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Вода, растворы. Основные классы неорганических соединений к учебнику Г.Е. Рудзитиса, Ф.Г.</w:t>
      </w:r>
    </w:p>
    <w:p w:rsidR="00CB2C2F" w:rsidRPr="00D163F1" w:rsidRDefault="00D163F1">
      <w:pPr>
        <w:autoSpaceDE w:val="0"/>
        <w:autoSpaceDN w:val="0"/>
        <w:spacing w:before="70" w:after="0" w:line="281" w:lineRule="auto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Фельдмана «Химия. 8 класс». ФГОС. 2019 </w:t>
      </w:r>
      <w:r w:rsidRPr="00D163F1">
        <w:rPr>
          <w:lang w:val="ru-RU"/>
        </w:rPr>
        <w:br/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Гара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Химия: уроки в 8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. : пособие для учителя / Н. Н.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Гара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. - </w:t>
      </w:r>
      <w:proofErr w:type="gram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2009 Гор-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бенко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Н.В. Практические работы, лабораторные опыты и демонстрационный эксперимент по хи-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мии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в основной школе: методические рекомендации для учителей химии общеобразовательных организаций (8-9 классы). Нижний Новгород: Нижегородский институт развития образования, 2017.</w:t>
      </w:r>
    </w:p>
    <w:p w:rsidR="00CB2C2F" w:rsidRPr="00D163F1" w:rsidRDefault="00D163F1">
      <w:pPr>
        <w:autoSpaceDE w:val="0"/>
        <w:autoSpaceDN w:val="0"/>
        <w:spacing w:before="70" w:after="0"/>
        <w:ind w:right="432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Настольная книга учителя химии / авт.-сост. Н. Н.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Гара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, Р. Г. Иванова, А. А. Каверина. - М. : </w:t>
      </w:r>
      <w:r>
        <w:rPr>
          <w:rFonts w:ascii="Times New Roman" w:eastAsia="Times New Roman" w:hAnsi="Times New Roman"/>
          <w:color w:val="000000"/>
          <w:sz w:val="24"/>
        </w:rPr>
        <w:t>ACT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, 2016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химии в 8 классе : метод, пособие / Т. А.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Боровских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. - М. : </w:t>
      </w:r>
      <w:r>
        <w:rPr>
          <w:rFonts w:ascii="Times New Roman" w:eastAsia="Times New Roman" w:hAnsi="Times New Roman"/>
          <w:color w:val="000000"/>
          <w:sz w:val="24"/>
        </w:rPr>
        <w:t>ACT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, 2009. - 237 </w:t>
      </w:r>
      <w:proofErr w:type="gram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с. :</w:t>
      </w:r>
      <w:proofErr w:type="gram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ил. -(Библиотека учителя химии). </w:t>
      </w:r>
    </w:p>
    <w:p w:rsidR="00CB2C2F" w:rsidRPr="00D163F1" w:rsidRDefault="00D163F1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Химия. 8 </w:t>
      </w:r>
      <w:proofErr w:type="gram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класс :</w:t>
      </w:r>
      <w:proofErr w:type="gram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поурочные разработки к учебникам О. С. Габриеляна, Л. С.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Гузея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, В. В. </w:t>
      </w:r>
      <w:bookmarkStart w:id="0" w:name="_GoBack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Сорок</w:t>
      </w:r>
      <w:bookmarkEnd w:id="0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и-на, Р.П. Суровцевой; Г. Е. Рудзитиса, Ф. Г. Фельдмана. - </w:t>
      </w:r>
      <w:proofErr w:type="gram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ВАКО, 2002. (В помощь школьному учителю). </w:t>
      </w:r>
    </w:p>
    <w:p w:rsidR="00CB2C2F" w:rsidRPr="00D163F1" w:rsidRDefault="00D163F1">
      <w:pPr>
        <w:autoSpaceDE w:val="0"/>
        <w:autoSpaceDN w:val="0"/>
        <w:spacing w:before="70" w:after="0" w:line="262" w:lineRule="auto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Гаршин, А. П. Неорганическая химия в схемах, рисунках, таблицах, формулах, химических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реак-</w:t>
      </w:r>
      <w:proofErr w:type="gram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циях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.-</w:t>
      </w:r>
      <w:proofErr w:type="gram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Издательство: ИНФРА-М, 2021 г. </w:t>
      </w:r>
    </w:p>
    <w:p w:rsidR="00CB2C2F" w:rsidRPr="00D163F1" w:rsidRDefault="00D163F1">
      <w:pPr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Каверина, Молчанова: Химия. 8 класс. Тематический и итоговый контроль. Сборник проверочных </w:t>
      </w:r>
      <w:proofErr w:type="gram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работ.-</w:t>
      </w:r>
      <w:proofErr w:type="gram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Издательство: Национальное образование, 2017 г., Серия: Нац.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контр-диагност.лаб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B2C2F" w:rsidRPr="00D163F1" w:rsidRDefault="00D163F1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Г. М. Карпов, Л. И. Асанова, Л. С.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Чернышова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, А. И. Перевозчиков Методика постановки и при-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химических опытов на уроках в образовательных </w:t>
      </w:r>
      <w:proofErr w:type="gram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учреждениях :</w:t>
      </w:r>
      <w:proofErr w:type="gram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методическое пособие -Н. Новгород: Нижегородский институт развития образования, 2012.</w:t>
      </w:r>
    </w:p>
    <w:p w:rsidR="00CB2C2F" w:rsidRPr="00D163F1" w:rsidRDefault="00D163F1">
      <w:pPr>
        <w:autoSpaceDE w:val="0"/>
        <w:autoSpaceDN w:val="0"/>
        <w:spacing w:before="262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CB2C2F" w:rsidRPr="00D163F1" w:rsidRDefault="00D163F1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Примерная рабочая программа основного общего образования химия базовый уровень ( для 8-9 классов общеобразовательных организаций) - Москва, 2021 </w:t>
      </w:r>
      <w:r w:rsidRPr="00D163F1">
        <w:rPr>
          <w:lang w:val="ru-RU"/>
        </w:rPr>
        <w:br/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Боровских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Т.А. Тесты по химии 8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.: Первоначальные химические понятия. Кислород. Водород.</w:t>
      </w:r>
    </w:p>
    <w:p w:rsidR="00CB2C2F" w:rsidRPr="00D163F1" w:rsidRDefault="00D163F1">
      <w:pPr>
        <w:autoSpaceDE w:val="0"/>
        <w:autoSpaceDN w:val="0"/>
        <w:spacing w:before="70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Вода, растворы. Основные классы неорганических соединений к учебнику Г.Е. Рудзитиса, Ф.Г.</w:t>
      </w:r>
    </w:p>
    <w:p w:rsidR="00CB2C2F" w:rsidRPr="00D163F1" w:rsidRDefault="00D163F1">
      <w:pPr>
        <w:autoSpaceDE w:val="0"/>
        <w:autoSpaceDN w:val="0"/>
        <w:spacing w:before="70" w:after="0" w:line="271" w:lineRule="auto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Фельдмана «Химия. 8 класс». ФГОС. 2019 </w:t>
      </w:r>
      <w:r w:rsidRPr="00D163F1">
        <w:rPr>
          <w:lang w:val="ru-RU"/>
        </w:rPr>
        <w:br/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Гара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Химия: уроки в 8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. : пособие для учителя / Н. Н.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Гара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. - </w:t>
      </w:r>
      <w:proofErr w:type="gram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2009 Гор-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бенко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Н.В. Практические работы, лабораторные опыты и демонстрационный эксперимент по хи-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мии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в</w:t>
      </w:r>
    </w:p>
    <w:p w:rsidR="00CB2C2F" w:rsidRPr="00D163F1" w:rsidRDefault="00CB2C2F">
      <w:pPr>
        <w:rPr>
          <w:lang w:val="ru-RU"/>
        </w:rPr>
        <w:sectPr w:rsidR="00CB2C2F" w:rsidRPr="00D163F1">
          <w:pgSz w:w="11900" w:h="16840"/>
          <w:pgMar w:top="298" w:right="646" w:bottom="39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CB2C2F" w:rsidRPr="00D163F1" w:rsidRDefault="00CB2C2F">
      <w:pPr>
        <w:autoSpaceDE w:val="0"/>
        <w:autoSpaceDN w:val="0"/>
        <w:spacing w:after="66" w:line="220" w:lineRule="exact"/>
        <w:rPr>
          <w:lang w:val="ru-RU"/>
        </w:rPr>
      </w:pPr>
    </w:p>
    <w:p w:rsidR="00CB2C2F" w:rsidRPr="00D163F1" w:rsidRDefault="00D163F1">
      <w:pPr>
        <w:autoSpaceDE w:val="0"/>
        <w:autoSpaceDN w:val="0"/>
        <w:spacing w:after="0" w:line="262" w:lineRule="auto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основной школе: методические рекомендации для учителей химии общеобразовательных организаций (8-9 классы). Нижний Новгород: Нижегородский институт развития образования, 2017.</w:t>
      </w:r>
    </w:p>
    <w:p w:rsidR="00CB2C2F" w:rsidRPr="00D163F1" w:rsidRDefault="00D163F1">
      <w:pPr>
        <w:autoSpaceDE w:val="0"/>
        <w:autoSpaceDN w:val="0"/>
        <w:spacing w:before="70" w:after="0"/>
        <w:ind w:right="432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Настольная книга учителя химии / авт.-сост. Н. Н.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Гара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, Р. Г. Иванова, А. А. Каверина. - М. : </w:t>
      </w:r>
      <w:r>
        <w:rPr>
          <w:rFonts w:ascii="Times New Roman" w:eastAsia="Times New Roman" w:hAnsi="Times New Roman"/>
          <w:color w:val="000000"/>
          <w:sz w:val="24"/>
        </w:rPr>
        <w:t>ACT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, 2016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химии в 8 классе : метод, пособие / Т. А.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Боровских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. - М. : </w:t>
      </w:r>
      <w:r>
        <w:rPr>
          <w:rFonts w:ascii="Times New Roman" w:eastAsia="Times New Roman" w:hAnsi="Times New Roman"/>
          <w:color w:val="000000"/>
          <w:sz w:val="24"/>
        </w:rPr>
        <w:t>ACT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, 2009. - 237 </w:t>
      </w:r>
      <w:proofErr w:type="gram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с. :</w:t>
      </w:r>
      <w:proofErr w:type="gram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ил. -(Библиотека учителя химии). </w:t>
      </w:r>
    </w:p>
    <w:p w:rsidR="00CB2C2F" w:rsidRPr="00D163F1" w:rsidRDefault="00D163F1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Химия. 8 </w:t>
      </w:r>
      <w:proofErr w:type="gram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класс :</w:t>
      </w:r>
      <w:proofErr w:type="gram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поурочные разработки к учебникам О. С. Габриеляна, Л. С.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Гузея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, В. В. Сороки-на, Р.П. Суровцевой; Г. Е. Рудзитиса, Ф. Г. Фельдмана. - </w:t>
      </w:r>
      <w:proofErr w:type="gram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ВАКО, 2002. (В помощь школьному учителю). </w:t>
      </w:r>
    </w:p>
    <w:p w:rsidR="00CB2C2F" w:rsidRPr="00D163F1" w:rsidRDefault="00D163F1">
      <w:pPr>
        <w:autoSpaceDE w:val="0"/>
        <w:autoSpaceDN w:val="0"/>
        <w:spacing w:before="70" w:after="0" w:line="262" w:lineRule="auto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Гаршин, А. П. Неорганическая химия в схемах, рисунках, таблицах, формулах, химических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реак-</w:t>
      </w:r>
      <w:proofErr w:type="gram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циях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.-</w:t>
      </w:r>
      <w:proofErr w:type="gram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Издательство: ИНФРА-М, 2021 г. </w:t>
      </w:r>
    </w:p>
    <w:p w:rsidR="00CB2C2F" w:rsidRPr="00D163F1" w:rsidRDefault="00D163F1">
      <w:pPr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Каверина, Молчанова: Химия. 8 класс. Тематический и итоговый контроль. Сборник проверочных </w:t>
      </w:r>
      <w:proofErr w:type="gram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работ.-</w:t>
      </w:r>
      <w:proofErr w:type="gram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Издательство: Национальное образование, 2017 г., Серия: Нац.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контр-диагност.лаб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B2C2F" w:rsidRPr="00D163F1" w:rsidRDefault="00D163F1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Г. М. Карпов, Л. И. Асанова, Л. С.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Чернышова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, А. И. Перевозчиков Методика постановки и при-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химических опытов на уроках в образовательных </w:t>
      </w:r>
      <w:proofErr w:type="gram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учреждениях :</w:t>
      </w:r>
      <w:proofErr w:type="gram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методическое пособие -Н. Новгород: Нижегородский институт развития образования, 2012.</w:t>
      </w:r>
    </w:p>
    <w:p w:rsidR="00CB2C2F" w:rsidRPr="00D163F1" w:rsidRDefault="00D163F1">
      <w:pPr>
        <w:autoSpaceDE w:val="0"/>
        <w:autoSpaceDN w:val="0"/>
        <w:spacing w:before="262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B2C2F" w:rsidRPr="00D163F1" w:rsidRDefault="00D163F1">
      <w:pPr>
        <w:autoSpaceDE w:val="0"/>
        <w:autoSpaceDN w:val="0"/>
        <w:spacing w:before="262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CB2C2F" w:rsidRPr="00D163F1" w:rsidRDefault="00D163F1">
      <w:pPr>
        <w:autoSpaceDE w:val="0"/>
        <w:autoSpaceDN w:val="0"/>
        <w:spacing w:before="166" w:after="0" w:line="286" w:lineRule="auto"/>
        <w:ind w:right="432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Российская электронная школа: Российская электронная школа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: Единая коллекция Цифровых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Образова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-тельных Ресурсов (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D163F1">
        <w:rPr>
          <w:lang w:val="ru-RU"/>
        </w:rPr>
        <w:br/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– интерактивная образовательная онлайн-платформа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Сириус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sochisirius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Цифровой образовательный ресурс для школ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ЯКласс.ру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Федеральная информационная система «Единое окно доступа к образовательным ресурсам» 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163F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gnpbu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Estestv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nauki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_2.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. Подборка интернет-материалов для учителей.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micro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kabinet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=3. Информация о школьном оборудовании.</w:t>
      </w:r>
    </w:p>
    <w:p w:rsidR="00CB2C2F" w:rsidRPr="00D163F1" w:rsidRDefault="00D163F1">
      <w:pPr>
        <w:autoSpaceDE w:val="0"/>
        <w:autoSpaceDN w:val="0"/>
        <w:spacing w:before="70" w:after="0" w:line="28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ceti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Сайт Центра экологического обучения и информации.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schoolcollection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Единая коллекция цифровых образовательных ресурсов </w:t>
      </w:r>
      <w:r w:rsidRPr="00D163F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 1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 программ «1С: Образование 3.0» </w:t>
      </w:r>
      <w:r w:rsidRPr="00D163F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ravnovesie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salebook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Обучающие курсы «Ваш репетитор».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Библиотека электронных наглядных пособий</w:t>
      </w:r>
    </w:p>
    <w:p w:rsidR="00CB2C2F" w:rsidRPr="00D163F1" w:rsidRDefault="00D163F1">
      <w:pPr>
        <w:autoSpaceDE w:val="0"/>
        <w:autoSpaceDN w:val="0"/>
        <w:spacing w:before="262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CB2C2F" w:rsidRPr="00D163F1" w:rsidRDefault="00D163F1">
      <w:pPr>
        <w:autoSpaceDE w:val="0"/>
        <w:autoSpaceDN w:val="0"/>
        <w:spacing w:before="166" w:after="0" w:line="286" w:lineRule="auto"/>
        <w:ind w:right="432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Российская электронная школа: Российская электронная школа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: Единая коллекция Цифровых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Образова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-тельных Ресурсов (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D163F1">
        <w:rPr>
          <w:lang w:val="ru-RU"/>
        </w:rPr>
        <w:br/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– интерактивная образовательная онлайн-платформа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Сириус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sochisirius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Цифровой образовательный ресурс для школ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ЯКласс.ру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Федеральная информационная система «Единое окно доступа к образовательным ресурсам» 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163F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gnpbu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Estestv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nauki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_2.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. Подборка интернет-материалов для учителей.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micro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kabinet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=3. Информация о школьном оборудовании.</w:t>
      </w:r>
    </w:p>
    <w:p w:rsidR="00CB2C2F" w:rsidRPr="00D163F1" w:rsidRDefault="00CB2C2F">
      <w:pPr>
        <w:rPr>
          <w:lang w:val="ru-RU"/>
        </w:rPr>
        <w:sectPr w:rsidR="00CB2C2F" w:rsidRPr="00D163F1">
          <w:pgSz w:w="11900" w:h="16840"/>
          <w:pgMar w:top="286" w:right="652" w:bottom="392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CB2C2F" w:rsidRPr="00D163F1" w:rsidRDefault="00CB2C2F">
      <w:pPr>
        <w:autoSpaceDE w:val="0"/>
        <w:autoSpaceDN w:val="0"/>
        <w:spacing w:after="66" w:line="220" w:lineRule="exact"/>
        <w:rPr>
          <w:lang w:val="ru-RU"/>
        </w:rPr>
      </w:pPr>
    </w:p>
    <w:p w:rsidR="00D725C8" w:rsidRPr="00D163F1" w:rsidRDefault="00D163F1" w:rsidP="00D725C8">
      <w:pPr>
        <w:autoSpaceDE w:val="0"/>
        <w:autoSpaceDN w:val="0"/>
        <w:spacing w:after="0" w:line="281" w:lineRule="auto"/>
        <w:rPr>
          <w:lang w:val="ru-RU"/>
        </w:rPr>
        <w:sectPr w:rsidR="00D725C8" w:rsidRPr="00D163F1">
          <w:pgSz w:w="11900" w:h="16840"/>
          <w:pgMar w:top="286" w:right="690" w:bottom="1440" w:left="666" w:header="720" w:footer="720" w:gutter="0"/>
          <w:cols w:space="720" w:equalWidth="0">
            <w:col w:w="1054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ceti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Сайт Центра экологического обучения и информации.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schoolcollection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Единая коллекция цифровых образовательных ресурсов </w:t>
      </w:r>
      <w:r w:rsidRPr="00D163F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 1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 программ «1С: Образование 3.0» </w:t>
      </w:r>
      <w:r w:rsidRPr="00D163F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ravnovesie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salebook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Обучающие курсы «Ваш репетитор».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Библиотека электронных наглядных пособий</w:t>
      </w:r>
      <w:r w:rsidR="00D725C8">
        <w:rPr>
          <w:lang w:val="ru-RU"/>
        </w:rPr>
        <w:t>.</w:t>
      </w:r>
    </w:p>
    <w:p w:rsidR="00CB2C2F" w:rsidRPr="00D163F1" w:rsidRDefault="00D163F1">
      <w:pPr>
        <w:autoSpaceDE w:val="0"/>
        <w:autoSpaceDN w:val="0"/>
        <w:spacing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CB2C2F" w:rsidRPr="00D163F1" w:rsidRDefault="00D163F1">
      <w:pPr>
        <w:autoSpaceDE w:val="0"/>
        <w:autoSpaceDN w:val="0"/>
        <w:spacing w:before="346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B2C2F" w:rsidRPr="00D163F1" w:rsidRDefault="00D163F1">
      <w:pPr>
        <w:autoSpaceDE w:val="0"/>
        <w:autoSpaceDN w:val="0"/>
        <w:spacing w:before="166" w:after="0"/>
        <w:ind w:right="2016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Таблицы постоянного экспонирования: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• Периодическая система химических элементов Д. И. Менделеева ( электронная);• Растворимость кислот, оснований и солей ( электронная);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• Электрохимический ряд напряжений металлов;</w:t>
      </w:r>
    </w:p>
    <w:p w:rsidR="00CB2C2F" w:rsidRPr="00D163F1" w:rsidRDefault="00D163F1">
      <w:pPr>
        <w:autoSpaceDE w:val="0"/>
        <w:autoSpaceDN w:val="0"/>
        <w:spacing w:before="406" w:after="0" w:line="288" w:lineRule="auto"/>
        <w:ind w:right="3168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Печатные пособия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Таблицы: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8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класаа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9 класса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справочно-инструктивные таблицы по химии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Раздаточный материал: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-карты-инструкции для практических работ по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неорганиче-ской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химии-карты-инструкции для практических работ по органической химии Технические средства обучения: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1)компьютер;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2) мультимедийный проектор;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3) экран проекционный </w:t>
      </w:r>
      <w:r w:rsidRPr="00D163F1">
        <w:rPr>
          <w:lang w:val="ru-RU"/>
        </w:rPr>
        <w:br/>
      </w: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Натуральные объекты. </w:t>
      </w:r>
    </w:p>
    <w:p w:rsidR="00CB2C2F" w:rsidRPr="00D163F1" w:rsidRDefault="00D163F1">
      <w:pPr>
        <w:autoSpaceDE w:val="0"/>
        <w:autoSpaceDN w:val="0"/>
        <w:spacing w:before="70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Коллекции нефти, каменного угля и продуктов переработки, металлов. Волокна и пластмассы.</w:t>
      </w:r>
    </w:p>
    <w:p w:rsidR="00CB2C2F" w:rsidRPr="00D163F1" w:rsidRDefault="00D163F1">
      <w:pPr>
        <w:autoSpaceDE w:val="0"/>
        <w:autoSpaceDN w:val="0"/>
        <w:spacing w:before="262" w:after="0" w:line="230" w:lineRule="auto"/>
        <w:rPr>
          <w:lang w:val="ru-RU"/>
        </w:rPr>
      </w:pPr>
      <w:r w:rsidRPr="00D163F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CB2C2F" w:rsidRPr="00D163F1" w:rsidRDefault="00D163F1">
      <w:pPr>
        <w:autoSpaceDE w:val="0"/>
        <w:autoSpaceDN w:val="0"/>
        <w:spacing w:before="166" w:after="0"/>
        <w:ind w:right="288"/>
        <w:rPr>
          <w:lang w:val="ru-RU"/>
        </w:rPr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1) Приборы, приспособления: комплект посуды и принадлежностей для проведения </w:t>
      </w:r>
      <w:proofErr w:type="spellStart"/>
      <w:proofErr w:type="gram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лабо-раторных</w:t>
      </w:r>
      <w:proofErr w:type="spellEnd"/>
      <w:proofErr w:type="gram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 и практических работ (штативы с пробирками, колбы, мерный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ци-линдр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, фильтровальная бумага, химические стаканы, спиртовки, стеклянные палочки, фарфоровые чашки, газоотводные трубки, лабораторные штативы, лучины, воронки, весы, индикаторы). </w:t>
      </w:r>
    </w:p>
    <w:p w:rsidR="00CB2C2F" w:rsidRDefault="00D163F1">
      <w:pPr>
        <w:autoSpaceDE w:val="0"/>
        <w:autoSpaceDN w:val="0"/>
        <w:spacing w:before="70" w:after="0" w:line="262" w:lineRule="auto"/>
        <w:ind w:right="1584"/>
      </w:pPr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proofErr w:type="spellStart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>микролаборатории</w:t>
      </w:r>
      <w:proofErr w:type="spellEnd"/>
      <w:r w:rsidRPr="00D163F1">
        <w:rPr>
          <w:rFonts w:ascii="Times New Roman" w:eastAsia="Times New Roman" w:hAnsi="Times New Roman"/>
          <w:color w:val="000000"/>
          <w:sz w:val="24"/>
          <w:lang w:val="ru-RU"/>
        </w:rPr>
        <w:t xml:space="preserve"> по химии для осуществления индивидуальной работы учащихся. </w:t>
      </w:r>
      <w:r>
        <w:rPr>
          <w:rFonts w:ascii="Times New Roman" w:eastAsia="Times New Roman" w:hAnsi="Times New Roman"/>
          <w:color w:val="000000"/>
          <w:sz w:val="24"/>
        </w:rPr>
        <w:t xml:space="preserve">3)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Реактивы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материалы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комплект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реактивов для базового уровня.</w:t>
      </w:r>
    </w:p>
    <w:sectPr w:rsidR="00CB2C2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A250D"/>
    <w:rsid w:val="0015074B"/>
    <w:rsid w:val="0029639D"/>
    <w:rsid w:val="00326F90"/>
    <w:rsid w:val="004F5C6C"/>
    <w:rsid w:val="00755559"/>
    <w:rsid w:val="00AA1D8D"/>
    <w:rsid w:val="00B47730"/>
    <w:rsid w:val="00CB0664"/>
    <w:rsid w:val="00CB2C2F"/>
    <w:rsid w:val="00D163F1"/>
    <w:rsid w:val="00D67A09"/>
    <w:rsid w:val="00D725C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A4454"/>
  <w14:defaultImageDpi w14:val="300"/>
  <w15:docId w15:val="{B7768CA3-54CE-47F0-BA7E-06F84B86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ff8">
    <w:name w:val="Основной текст_"/>
    <w:basedOn w:val="a2"/>
    <w:link w:val="14"/>
    <w:rsid w:val="004F5C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1"/>
    <w:link w:val="aff8"/>
    <w:rsid w:val="004F5C6C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c">
    <w:name w:val="Основной текст (2)"/>
    <w:basedOn w:val="a1"/>
    <w:rsid w:val="004F5C6C"/>
    <w:pPr>
      <w:widowControl w:val="0"/>
      <w:shd w:val="clear" w:color="auto" w:fill="FFFFFF"/>
      <w:spacing w:after="150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0"/>
      <w:lang w:val="ru-RU" w:eastAsia="ru-RU" w:bidi="ru-RU"/>
    </w:rPr>
  </w:style>
  <w:style w:type="paragraph" w:styleId="aff9">
    <w:name w:val="Balloon Text"/>
    <w:basedOn w:val="a1"/>
    <w:link w:val="affa"/>
    <w:uiPriority w:val="99"/>
    <w:semiHidden/>
    <w:unhideWhenUsed/>
    <w:rsid w:val="004F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4F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6B5AC7-7C25-4D6E-A2B1-171B58F6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8812</Words>
  <Characters>50232</Characters>
  <Application>Microsoft Office Word</Application>
  <DocSecurity>0</DocSecurity>
  <Lines>418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2</cp:revision>
  <dcterms:created xsi:type="dcterms:W3CDTF">2022-09-05T13:38:00Z</dcterms:created>
  <dcterms:modified xsi:type="dcterms:W3CDTF">2022-09-05T13:38:00Z</dcterms:modified>
  <cp:category/>
</cp:coreProperties>
</file>